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545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5529"/>
        <w:gridCol w:w="3968"/>
      </w:tblGrid>
      <w:tr w:rsidR="00F73D79" w:rsidTr="006F6D8C">
        <w:trPr>
          <w:tblHeader/>
        </w:trPr>
        <w:tc>
          <w:tcPr>
            <w:tcW w:w="2835" w:type="dxa"/>
          </w:tcPr>
          <w:p w:rsidR="00F73D79" w:rsidRDefault="00F73D79">
            <w:pPr>
              <w:ind w:left="-246"/>
              <w:rPr>
                <w:b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3D79" w:rsidRDefault="00F73D79">
            <w:pPr>
              <w:jc w:val="center"/>
              <w:rPr>
                <w:b/>
                <w:sz w:val="22"/>
                <w:szCs w:val="21"/>
              </w:rPr>
            </w:pPr>
          </w:p>
          <w:p w:rsidR="00F73D79" w:rsidRDefault="00A2479C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Для чего это нужно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73D79" w:rsidRDefault="00F73D79">
            <w:pPr>
              <w:jc w:val="center"/>
              <w:rPr>
                <w:b/>
                <w:sz w:val="22"/>
                <w:szCs w:val="21"/>
              </w:rPr>
            </w:pPr>
          </w:p>
          <w:p w:rsidR="00F73D79" w:rsidRDefault="00A2479C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 xml:space="preserve">Что для этого требуется 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73D79" w:rsidRDefault="00F73D79">
            <w:pPr>
              <w:jc w:val="center"/>
              <w:rPr>
                <w:b/>
                <w:sz w:val="22"/>
                <w:szCs w:val="21"/>
              </w:rPr>
            </w:pPr>
          </w:p>
          <w:p w:rsidR="00F73D79" w:rsidRDefault="00A2479C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Где получить</w:t>
            </w:r>
          </w:p>
        </w:tc>
      </w:tr>
      <w:tr w:rsidR="00F73D79" w:rsidTr="006F6D8C">
        <w:tc>
          <w:tcPr>
            <w:tcW w:w="2835" w:type="dxa"/>
            <w:tcBorders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Сделайте перевод основных документов с  украинского на русский язык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Требуется для получения пособий и оформления гражданства РФ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ind w:left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Оригиналы переводимых документов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Рекомендации: </w:t>
            </w:r>
          </w:p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- 8-926-857-58-18 Ирина: </w:t>
            </w:r>
          </w:p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 проспект, 15;</w:t>
            </w:r>
          </w:p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Бюро переводов Апостроф: </w:t>
            </w:r>
          </w:p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8-909-909-96-73 Наталья. </w:t>
            </w:r>
          </w:p>
          <w:p w:rsidR="00F73D79" w:rsidRDefault="00F73D79">
            <w:pPr>
              <w:rPr>
                <w:sz w:val="20"/>
                <w:szCs w:val="20"/>
              </w:rPr>
            </w:pPr>
          </w:p>
        </w:tc>
      </w:tr>
      <w:tr w:rsidR="00F73D79" w:rsidTr="006F6D8C">
        <w:trPr>
          <w:trHeight w:val="1886"/>
        </w:trPr>
        <w:tc>
          <w:tcPr>
            <w:tcW w:w="2835" w:type="dxa"/>
            <w:tcBorders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2.1. Получите лицевой р/с, к которому может быть выпущена карта платежной системы МИР (русский аналог </w:t>
            </w:r>
            <w:r>
              <w:rPr>
                <w:sz w:val="20"/>
                <w:szCs w:val="21"/>
                <w:lang w:val="en-US"/>
              </w:rPr>
              <w:t>Visa</w:t>
            </w:r>
            <w:r>
              <w:rPr>
                <w:sz w:val="20"/>
                <w:szCs w:val="21"/>
              </w:rPr>
              <w:t xml:space="preserve">, </w:t>
            </w:r>
            <w:r>
              <w:rPr>
                <w:sz w:val="20"/>
                <w:szCs w:val="21"/>
                <w:lang w:val="en-US"/>
              </w:rPr>
              <w:t>Mastercard</w:t>
            </w:r>
            <w:r>
              <w:rPr>
                <w:sz w:val="20"/>
                <w:szCs w:val="21"/>
              </w:rPr>
              <w:t>)</w:t>
            </w: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2.2. Получите карту платежной системы МИР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Необходимы для получения пособий (в т.ч. на детей) и обмена гривен. </w:t>
            </w:r>
            <w:r>
              <w:rPr>
                <w:b/>
                <w:sz w:val="20"/>
                <w:szCs w:val="21"/>
                <w:u w:val="single"/>
              </w:rPr>
              <w:t>Оформить на каждого совершеннолетнего члена семьи! БЕСПЛАТНО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Паспорт текущего гражданства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Номер телефона в РФ</w:t>
            </w:r>
          </w:p>
          <w:p w:rsidR="00F73D79" w:rsidRDefault="00F73D79">
            <w:pPr>
              <w:ind w:left="186" w:hanging="141"/>
              <w:rPr>
                <w:sz w:val="20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Любой офис </w:t>
            </w:r>
            <w:proofErr w:type="spellStart"/>
            <w:r>
              <w:rPr>
                <w:sz w:val="20"/>
                <w:szCs w:val="21"/>
              </w:rPr>
              <w:t>СБЕРа</w:t>
            </w:r>
            <w:proofErr w:type="spellEnd"/>
            <w:r>
              <w:rPr>
                <w:sz w:val="20"/>
                <w:szCs w:val="21"/>
              </w:rPr>
              <w:t xml:space="preserve"> (если собираетесь менять наличные гривны)</w:t>
            </w:r>
          </w:p>
          <w:p w:rsidR="00F73D79" w:rsidRDefault="00F73D79">
            <w:pPr>
              <w:pStyle w:val="ae"/>
              <w:ind w:left="186"/>
              <w:rPr>
                <w:sz w:val="20"/>
                <w:szCs w:val="21"/>
              </w:rPr>
            </w:pPr>
          </w:p>
        </w:tc>
      </w:tr>
      <w:tr w:rsidR="00F73D79" w:rsidTr="006F6D8C">
        <w:trPr>
          <w:trHeight w:val="198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3. Получите СНИЛС (Страховой номер индивидуального лицевого счета). БЕСПЛАТНО</w:t>
            </w: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ind w:firstLine="708"/>
              <w:rPr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Используется в качестве уникального идентификатора для получения большинства государственных услуг.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Паспорта текущего гражданства (свидетельства о рождении) всех членов семьи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Нотариально заверенный перевод паспортов текущего гражданства (свидетельств о рождении) всех членов семьи</w:t>
            </w:r>
          </w:p>
          <w:p w:rsidR="00F73D79" w:rsidRDefault="00F73D79"/>
          <w:p w:rsidR="00F73D79" w:rsidRDefault="00F73D79"/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ind w:left="36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В любом удобном МФЦ «Мои документы» </w:t>
            </w:r>
          </w:p>
        </w:tc>
      </w:tr>
      <w:tr w:rsidR="00F73D79" w:rsidTr="006F6D8C">
        <w:trPr>
          <w:trHeight w:val="19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4. Получите ИНН (индивидуальный номер налогоплательщика)</w:t>
            </w: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БЕСПЛАТНО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Требуется для получения многих документов (ВУ, и т.д.) и трудоустройства. Выдается совершеннолетним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Паспорта текущего гражданства всех членов семьи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Нотариально заверенный перевод паспортов текущего гражданства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Временная регистрация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ind w:left="36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При наличии регистрации  - МФЦ Без регистрации - Налоговая инспекция по месту жительства</w:t>
            </w:r>
          </w:p>
        </w:tc>
      </w:tr>
      <w:tr w:rsidR="00F73D79" w:rsidTr="006F6D8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5. Оформите временную регистрацию по месту пребывания</w:t>
            </w: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Для получения государственных услуг и  ---</w:t>
            </w:r>
            <w:r>
              <w:rPr>
                <w:sz w:val="20"/>
                <w:szCs w:val="21"/>
                <w:lang w:val="en-US"/>
              </w:rPr>
              <w:sym w:font="Wingdings" w:char="F0E0"/>
            </w: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 xml:space="preserve">оформления документов в территориальных подразделениях государственных органов </w:t>
            </w: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Паспорта текущего гражданства (свидетельства о рождении) всех членов семьи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Нотариально заверенный перевод паспортов текущего гражданства (свидетельств о рождении) всех членов семьи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Копия всех страниц паспортов текущего гражданства (свидетельств о рождении) всех членов семьи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Личное присутствие владельца жилплощади, на которую осуществляется регистрация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Паспорт владельца жилплощади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Документ о праве собственности на жилплощадь</w:t>
            </w:r>
          </w:p>
          <w:p w:rsidR="00F73D79" w:rsidRDefault="00A2479C">
            <w:pPr>
              <w:tabs>
                <w:tab w:val="left" w:pos="2250"/>
              </w:tabs>
            </w:pPr>
            <w:r>
              <w:tab/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38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Для Москвы:</w:t>
            </w: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Территориальный орган МВД по месту нахождения жилплощади </w:t>
            </w:r>
          </w:p>
          <w:p w:rsidR="00F73D79" w:rsidRDefault="00F73D79">
            <w:pPr>
              <w:ind w:left="45"/>
              <w:rPr>
                <w:sz w:val="20"/>
                <w:szCs w:val="21"/>
              </w:rPr>
            </w:pP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38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Для МО:</w:t>
            </w:r>
          </w:p>
          <w:p w:rsidR="00F73D79" w:rsidRDefault="00A2479C">
            <w:pPr>
              <w:rPr>
                <w:b/>
                <w:sz w:val="20"/>
                <w:szCs w:val="21"/>
                <w:u w:val="single"/>
              </w:rPr>
            </w:pPr>
            <w:r>
              <w:rPr>
                <w:sz w:val="20"/>
                <w:szCs w:val="21"/>
              </w:rPr>
              <w:t>МФЦ «Мои документы»</w:t>
            </w:r>
          </w:p>
          <w:p w:rsidR="00F73D79" w:rsidRDefault="00F73D79">
            <w:pPr>
              <w:rPr>
                <w:b/>
                <w:sz w:val="20"/>
                <w:szCs w:val="21"/>
                <w:u w:val="single"/>
              </w:rPr>
            </w:pPr>
          </w:p>
          <w:p w:rsidR="00F73D79" w:rsidRDefault="00F73D79">
            <w:pPr>
              <w:rPr>
                <w:b/>
                <w:sz w:val="20"/>
                <w:szCs w:val="21"/>
                <w:u w:val="single"/>
              </w:rPr>
            </w:pPr>
          </w:p>
          <w:p w:rsidR="00F73D79" w:rsidRDefault="00F73D79">
            <w:pPr>
              <w:rPr>
                <w:b/>
                <w:sz w:val="20"/>
                <w:szCs w:val="21"/>
                <w:u w:val="single"/>
              </w:rPr>
            </w:pPr>
          </w:p>
          <w:p w:rsidR="00F73D79" w:rsidRDefault="00F73D79">
            <w:pPr>
              <w:rPr>
                <w:b/>
                <w:sz w:val="20"/>
                <w:szCs w:val="21"/>
                <w:u w:val="single"/>
              </w:rPr>
            </w:pPr>
          </w:p>
          <w:p w:rsidR="00F73D79" w:rsidRDefault="00F73D79">
            <w:pPr>
              <w:rPr>
                <w:b/>
                <w:sz w:val="20"/>
                <w:szCs w:val="21"/>
                <w:u w:val="single"/>
              </w:rPr>
            </w:pPr>
          </w:p>
          <w:p w:rsidR="00F73D79" w:rsidRDefault="00F73D79">
            <w:pPr>
              <w:rPr>
                <w:b/>
                <w:sz w:val="20"/>
                <w:szCs w:val="21"/>
              </w:rPr>
            </w:pPr>
          </w:p>
        </w:tc>
      </w:tr>
      <w:tr w:rsidR="00F73D79" w:rsidTr="006F6D8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6. Оформите единовременную и </w:t>
            </w:r>
            <w:r>
              <w:rPr>
                <w:b/>
                <w:i/>
                <w:sz w:val="20"/>
                <w:szCs w:val="21"/>
              </w:rPr>
              <w:t>ежемесячную (при наличии льгот</w:t>
            </w:r>
            <w:r>
              <w:rPr>
                <w:sz w:val="20"/>
                <w:szCs w:val="21"/>
              </w:rPr>
              <w:t>) материальную помощь в размере 10 000 рублей на каждого члена семьи (</w:t>
            </w:r>
            <w:r>
              <w:rPr>
                <w:b/>
                <w:sz w:val="20"/>
                <w:szCs w:val="21"/>
              </w:rPr>
              <w:t>при подаче документов запишите номер обращения, чтобы отследить статус выплаты</w:t>
            </w:r>
            <w:r>
              <w:rPr>
                <w:sz w:val="20"/>
                <w:szCs w:val="21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Дает возможность обменять наличные гривны из расчета 8000 грн. на 1 совершеннолетнего члена семьи (</w:t>
            </w:r>
            <w:r>
              <w:rPr>
                <w:b/>
                <w:sz w:val="20"/>
                <w:szCs w:val="21"/>
              </w:rPr>
              <w:t>только при получении помощи на карту СБЕРА!</w:t>
            </w:r>
            <w:r>
              <w:rPr>
                <w:sz w:val="20"/>
                <w:szCs w:val="21"/>
              </w:rPr>
              <w:t>)</w:t>
            </w:r>
          </w:p>
          <w:p w:rsidR="00F73D79" w:rsidRDefault="00F73D79">
            <w:pPr>
              <w:rPr>
                <w:b/>
                <w:sz w:val="20"/>
                <w:szCs w:val="21"/>
              </w:rPr>
            </w:pPr>
          </w:p>
          <w:p w:rsidR="00F73D79" w:rsidRDefault="00A2479C">
            <w:pPr>
              <w:rPr>
                <w:b/>
                <w:sz w:val="20"/>
                <w:szCs w:val="21"/>
              </w:rPr>
            </w:pPr>
            <w:r>
              <w:rPr>
                <w:b/>
                <w:color w:val="FF0000"/>
                <w:sz w:val="20"/>
                <w:szCs w:val="21"/>
              </w:rPr>
              <w:t>Необходимо подать заявление на ежемесячное пособие до 31.12.22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Паспорта текущего гражданства (свидетельства о рождении) всех членов семьи 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СНИЛС всех членов семьи, получающих пособие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Номера расчетных счетов всех совершеннолетних членов семьи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Миграционные карты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Документы, подтверждающие льготную категорию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  <w:u w:val="single"/>
              </w:rPr>
              <w:t>Для Москвы:</w:t>
            </w:r>
            <w:r>
              <w:rPr>
                <w:sz w:val="20"/>
                <w:szCs w:val="21"/>
              </w:rPr>
              <w:t xml:space="preserve"> Мой семейный центр Красносельский</w:t>
            </w: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Скорняжный пер., 4 (м. Сухаревская или Красные Ворота), будни: 9:00-18:00</w:t>
            </w: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  <w:u w:val="single"/>
              </w:rPr>
              <w:t>Для МО:</w:t>
            </w:r>
            <w:r>
              <w:rPr>
                <w:sz w:val="20"/>
                <w:szCs w:val="21"/>
              </w:rPr>
              <w:t xml:space="preserve"> районный орган Соцзащиты</w:t>
            </w: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  <w:u w:val="single"/>
              </w:rPr>
              <w:t>Проверить статус выплаты</w:t>
            </w:r>
            <w:r>
              <w:rPr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br/>
              <w:t>https://letters.donland.ru/citizen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(доступно без № обращения)</w:t>
            </w:r>
          </w:p>
        </w:tc>
      </w:tr>
      <w:tr w:rsidR="00F73D79" w:rsidTr="006F6D8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7. Обменяйте наличные гривны до 8000 грн. на 1 совершеннолетнего члена семьи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F73D79">
            <w:pPr>
              <w:rPr>
                <w:sz w:val="20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Возможно только после получения единовременной выплаты из п.4 </w:t>
            </w:r>
            <w:r>
              <w:rPr>
                <w:b/>
                <w:sz w:val="20"/>
                <w:szCs w:val="21"/>
              </w:rPr>
              <w:t>на карту СБЕРА</w:t>
            </w:r>
            <w:r>
              <w:rPr>
                <w:sz w:val="20"/>
                <w:szCs w:val="21"/>
              </w:rPr>
              <w:t>; если получили материальную помощь на карту другого банка, обмен невозможен</w:t>
            </w:r>
          </w:p>
          <w:p w:rsidR="00F73D79" w:rsidRDefault="00F73D79">
            <w:pPr>
              <w:pStyle w:val="ae"/>
              <w:ind w:left="186"/>
              <w:rPr>
                <w:sz w:val="20"/>
                <w:szCs w:val="21"/>
              </w:rPr>
            </w:pP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Паспорта текущего гражданства всех членов семьи, для которых производится обмен</w:t>
            </w:r>
          </w:p>
          <w:p w:rsidR="00F73D79" w:rsidRDefault="00F73D79">
            <w:pPr>
              <w:pStyle w:val="ae"/>
              <w:rPr>
                <w:sz w:val="20"/>
                <w:szCs w:val="21"/>
              </w:rPr>
            </w:pP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Номера расчетных счетов всех совершеннолетних членов семьи, для которых производится обмен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ОПЕРУ СБЕРА, Вавилова, 19 (м. Ленинский просп., Пл. Гагарина)</w:t>
            </w:r>
          </w:p>
          <w:p w:rsidR="00F73D79" w:rsidRDefault="00F73D79">
            <w:pPr>
              <w:pStyle w:val="ae"/>
              <w:ind w:left="186"/>
              <w:rPr>
                <w:sz w:val="20"/>
                <w:szCs w:val="21"/>
              </w:rPr>
            </w:pP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Офис </w:t>
            </w:r>
            <w:proofErr w:type="spellStart"/>
            <w:r>
              <w:rPr>
                <w:sz w:val="20"/>
                <w:szCs w:val="21"/>
              </w:rPr>
              <w:t>Сбера</w:t>
            </w:r>
            <w:proofErr w:type="spellEnd"/>
            <w:r>
              <w:rPr>
                <w:sz w:val="20"/>
                <w:szCs w:val="21"/>
              </w:rPr>
              <w:t>, Преображенская, д.7А (м. Преображенская пл.)</w:t>
            </w:r>
          </w:p>
        </w:tc>
      </w:tr>
      <w:tr w:rsidR="00F73D79" w:rsidTr="006F6D8C">
        <w:trPr>
          <w:trHeight w:val="224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2D02" w:rsidRDefault="00512D02">
            <w:pPr>
              <w:keepNext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Для лиц, зарегистрированных на территориях, входящих в состав Украины:</w:t>
            </w:r>
          </w:p>
          <w:p w:rsidR="00F73D79" w:rsidRDefault="00F73D79">
            <w:pPr>
              <w:keepNext/>
              <w:rPr>
                <w:sz w:val="20"/>
                <w:szCs w:val="21"/>
              </w:rPr>
            </w:pPr>
          </w:p>
          <w:p w:rsidR="00F73D79" w:rsidRDefault="00A2479C">
            <w:pPr>
              <w:keepNext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8. Подайте документы на получение статусов ВУ, ВНЖ, гражданства РФ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  <w:u w:val="single"/>
              </w:rPr>
            </w:pPr>
            <w:r>
              <w:rPr>
                <w:sz w:val="20"/>
                <w:szCs w:val="21"/>
                <w:u w:val="single"/>
              </w:rPr>
              <w:t xml:space="preserve">  </w:t>
            </w: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512D02" w:rsidRDefault="00512D02">
            <w:pPr>
              <w:rPr>
                <w:sz w:val="20"/>
                <w:szCs w:val="21"/>
              </w:rPr>
            </w:pPr>
          </w:p>
          <w:p w:rsidR="00512D02" w:rsidRDefault="00512D02">
            <w:pPr>
              <w:rPr>
                <w:sz w:val="20"/>
                <w:szCs w:val="21"/>
              </w:rPr>
            </w:pPr>
          </w:p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Для получения полисов ОМС, официального трудоустройства, оформления гражданства РФ</w:t>
            </w:r>
          </w:p>
          <w:p w:rsidR="00F73D79" w:rsidRDefault="00F73D79">
            <w:pPr>
              <w:rPr>
                <w:sz w:val="20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F73D79">
            <w:pPr>
              <w:pStyle w:val="ae"/>
              <w:ind w:left="186"/>
              <w:rPr>
                <w:sz w:val="20"/>
                <w:szCs w:val="21"/>
              </w:rPr>
            </w:pPr>
          </w:p>
          <w:p w:rsidR="00512D02" w:rsidRDefault="00512D02" w:rsidP="00512D02">
            <w:pPr>
              <w:pStyle w:val="ae"/>
              <w:ind w:left="186"/>
              <w:rPr>
                <w:sz w:val="20"/>
                <w:szCs w:val="21"/>
              </w:rPr>
            </w:pPr>
          </w:p>
          <w:p w:rsidR="00512D02" w:rsidRDefault="00512D02" w:rsidP="00512D02">
            <w:pPr>
              <w:pStyle w:val="ae"/>
              <w:ind w:left="186"/>
              <w:rPr>
                <w:sz w:val="20"/>
                <w:szCs w:val="21"/>
              </w:rPr>
            </w:pPr>
          </w:p>
          <w:p w:rsidR="00512D02" w:rsidRDefault="00512D02" w:rsidP="00512D02">
            <w:pPr>
              <w:pStyle w:val="ae"/>
              <w:ind w:left="186"/>
              <w:rPr>
                <w:sz w:val="20"/>
                <w:szCs w:val="21"/>
              </w:rPr>
            </w:pPr>
          </w:p>
          <w:p w:rsidR="00F73D79" w:rsidRPr="00512D02" w:rsidRDefault="00A2479C" w:rsidP="00512D02">
            <w:pPr>
              <w:pStyle w:val="ae"/>
              <w:numPr>
                <w:ilvl w:val="0"/>
                <w:numId w:val="1"/>
              </w:numPr>
              <w:ind w:left="186" w:hanging="141"/>
              <w:rPr>
                <w:sz w:val="20"/>
                <w:szCs w:val="21"/>
              </w:rPr>
            </w:pPr>
            <w:r w:rsidRPr="00512D02">
              <w:rPr>
                <w:sz w:val="20"/>
                <w:szCs w:val="21"/>
              </w:rPr>
              <w:t xml:space="preserve">Собрать пакет документов для оформления выбранного статуса </w:t>
            </w:r>
          </w:p>
          <w:p w:rsidR="00F73D79" w:rsidRDefault="00A2479C">
            <w:pPr>
              <w:pStyle w:val="ae"/>
              <w:ind w:left="186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(в помощь - +7 499 673 42 61, +7 499 673 44 95, </w:t>
            </w:r>
            <w:r>
              <w:rPr>
                <w:sz w:val="20"/>
                <w:szCs w:val="21"/>
                <w:lang w:val="en-US"/>
              </w:rPr>
              <w:t>t</w:t>
            </w:r>
            <w:r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  <w:lang w:val="en-US"/>
              </w:rPr>
              <w:t>me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  <w:lang w:val="en-US"/>
              </w:rPr>
              <w:t>emcmo</w:t>
            </w:r>
            <w:proofErr w:type="spellEnd"/>
            <w:r>
              <w:rPr>
                <w:sz w:val="20"/>
                <w:szCs w:val="21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F73D79">
            <w:pPr>
              <w:rPr>
                <w:b/>
                <w:sz w:val="20"/>
                <w:szCs w:val="20"/>
                <w:u w:val="single"/>
              </w:rPr>
            </w:pPr>
          </w:p>
          <w:p w:rsidR="00F73D79" w:rsidRDefault="00F73D79">
            <w:pPr>
              <w:rPr>
                <w:b/>
                <w:sz w:val="20"/>
                <w:szCs w:val="20"/>
                <w:u w:val="single"/>
              </w:rPr>
            </w:pPr>
          </w:p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Для зарегистрированных в Москве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обратиться:</w:t>
            </w:r>
          </w:p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ВУ:</w:t>
            </w:r>
            <w:r>
              <w:rPr>
                <w:sz w:val="20"/>
                <w:szCs w:val="20"/>
              </w:rPr>
              <w:t xml:space="preserve"> Москва, ул. Кирпичная, 32С1 (м. Семеновская), 8 499 369 07 81; </w:t>
            </w:r>
          </w:p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ВНЖ/гражданство:</w:t>
            </w:r>
            <w:r>
              <w:rPr>
                <w:sz w:val="20"/>
                <w:szCs w:val="20"/>
              </w:rPr>
              <w:t xml:space="preserve"> Пос. </w:t>
            </w:r>
            <w:proofErr w:type="spellStart"/>
            <w:r>
              <w:rPr>
                <w:sz w:val="20"/>
                <w:szCs w:val="20"/>
              </w:rPr>
              <w:t>Вороновское</w:t>
            </w:r>
            <w:proofErr w:type="spellEnd"/>
            <w:r>
              <w:rPr>
                <w:sz w:val="20"/>
                <w:szCs w:val="20"/>
              </w:rPr>
              <w:t xml:space="preserve">, Варшавское ш. 64-й км, домовладение 1С47 </w:t>
            </w:r>
          </w:p>
          <w:p w:rsidR="00F73D79" w:rsidRDefault="00F73D79">
            <w:pPr>
              <w:rPr>
                <w:sz w:val="20"/>
                <w:szCs w:val="20"/>
              </w:rPr>
            </w:pPr>
          </w:p>
          <w:p w:rsidR="00F73D79" w:rsidRDefault="00A247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Для зарегистрированных в МО:</w:t>
            </w:r>
            <w:r>
              <w:rPr>
                <w:sz w:val="20"/>
                <w:szCs w:val="20"/>
              </w:rPr>
              <w:t xml:space="preserve"> в миграционную службу по месту регистрации</w:t>
            </w:r>
          </w:p>
          <w:p w:rsidR="00F73D79" w:rsidRDefault="00F73D79">
            <w:pPr>
              <w:rPr>
                <w:sz w:val="20"/>
                <w:szCs w:val="21"/>
              </w:rPr>
            </w:pPr>
          </w:p>
        </w:tc>
      </w:tr>
      <w:tr w:rsidR="00F73D79" w:rsidTr="006F6D8C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9. Пройдите медицинское освидетельствование для подачи документов на получение гражданства РФ, официального трудоустройства</w:t>
            </w: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>
            <w:pPr>
              <w:rPr>
                <w:b/>
                <w:sz w:val="20"/>
                <w:szCs w:val="21"/>
              </w:rPr>
            </w:pPr>
          </w:p>
          <w:p w:rsidR="00F73D79" w:rsidRDefault="00F73D79">
            <w:pPr>
              <w:rPr>
                <w:b/>
                <w:sz w:val="20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бесплатно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</w:tcBorders>
          </w:tcPr>
          <w:p w:rsidR="00F73D79" w:rsidRDefault="00A2479C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Москва:</w:t>
            </w:r>
          </w:p>
          <w:p w:rsidR="00F73D79" w:rsidRDefault="00F73D79">
            <w:pPr>
              <w:rPr>
                <w:b/>
                <w:sz w:val="20"/>
                <w:szCs w:val="21"/>
              </w:rPr>
            </w:pPr>
          </w:p>
          <w:p w:rsidR="00F73D79" w:rsidRDefault="00F73D79">
            <w:pPr>
              <w:rPr>
                <w:b/>
                <w:sz w:val="20"/>
                <w:szCs w:val="21"/>
              </w:rPr>
            </w:pPr>
          </w:p>
          <w:p w:rsidR="00F73D79" w:rsidRDefault="00F73D79">
            <w:pPr>
              <w:rPr>
                <w:b/>
                <w:sz w:val="20"/>
                <w:szCs w:val="21"/>
              </w:rPr>
            </w:pPr>
          </w:p>
          <w:p w:rsidR="00F73D79" w:rsidRDefault="00F73D79">
            <w:pPr>
              <w:rPr>
                <w:b/>
                <w:sz w:val="20"/>
                <w:szCs w:val="21"/>
              </w:rPr>
            </w:pPr>
          </w:p>
          <w:p w:rsidR="00F73D79" w:rsidRDefault="00F73D79">
            <w:pPr>
              <w:rPr>
                <w:b/>
                <w:sz w:val="20"/>
                <w:szCs w:val="21"/>
              </w:rPr>
            </w:pPr>
          </w:p>
          <w:p w:rsidR="00F73D79" w:rsidRDefault="00A2479C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Московская область:</w:t>
            </w:r>
          </w:p>
          <w:p w:rsidR="00F73D79" w:rsidRDefault="00F73D79">
            <w:pPr>
              <w:rPr>
                <w:b/>
                <w:sz w:val="20"/>
                <w:szCs w:val="21"/>
                <w:u w:val="single"/>
              </w:rPr>
            </w:pPr>
          </w:p>
          <w:p w:rsidR="00F73D79" w:rsidRDefault="00F73D79">
            <w:pPr>
              <w:rPr>
                <w:sz w:val="20"/>
                <w:szCs w:val="21"/>
              </w:rPr>
            </w:pPr>
          </w:p>
          <w:p w:rsidR="00F73D79" w:rsidRDefault="00F73D79"/>
          <w:p w:rsidR="00F73D79" w:rsidRDefault="00F73D79"/>
          <w:p w:rsidR="00F73D79" w:rsidRDefault="00F73D79"/>
          <w:p w:rsidR="00F73D79" w:rsidRDefault="00F73D79">
            <w:pPr>
              <w:rPr>
                <w:b/>
                <w:sz w:val="20"/>
                <w:szCs w:val="21"/>
                <w:u w:val="single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EB00FA" w:rsidRDefault="00A2479C">
            <w:pPr>
              <w:pStyle w:val="ae"/>
              <w:numPr>
                <w:ilvl w:val="0"/>
                <w:numId w:val="1"/>
              </w:numPr>
              <w:ind w:left="30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Ленинский пр.,17 (</w:t>
            </w:r>
            <w:proofErr w:type="spellStart"/>
            <w:r>
              <w:rPr>
                <w:sz w:val="20"/>
                <w:szCs w:val="21"/>
              </w:rPr>
              <w:t>самозапись</w:t>
            </w:r>
            <w:proofErr w:type="spellEnd"/>
            <w:r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br/>
              <w:t xml:space="preserve">по тел. 8-499-558-58-18) </w:t>
            </w:r>
          </w:p>
          <w:p w:rsidR="00F73D79" w:rsidRPr="00EB00FA" w:rsidRDefault="00EB00FA" w:rsidP="00EB00FA">
            <w:pPr>
              <w:pStyle w:val="ae"/>
              <w:ind w:left="30"/>
              <w:rPr>
                <w:sz w:val="20"/>
                <w:szCs w:val="20"/>
              </w:rPr>
            </w:pPr>
            <w:r w:rsidRPr="00EB00FA">
              <w:rPr>
                <w:sz w:val="20"/>
                <w:szCs w:val="20"/>
                <w:u w:val="single"/>
              </w:rPr>
              <w:t>Дети – только с 15-ти лет!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30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Пос. </w:t>
            </w:r>
            <w:proofErr w:type="spellStart"/>
            <w:r>
              <w:rPr>
                <w:sz w:val="20"/>
                <w:szCs w:val="21"/>
              </w:rPr>
              <w:t>Вороновское</w:t>
            </w:r>
            <w:proofErr w:type="spellEnd"/>
            <w:r>
              <w:rPr>
                <w:sz w:val="20"/>
                <w:szCs w:val="21"/>
              </w:rPr>
              <w:t xml:space="preserve">, Варшавское ш. 64-й км, домовладение 1С47 </w:t>
            </w:r>
            <w:r>
              <w:rPr>
                <w:sz w:val="20"/>
                <w:szCs w:val="21"/>
              </w:rPr>
              <w:br/>
              <w:t>(БЕЗ предварительной записи, живая очередь)</w:t>
            </w:r>
          </w:p>
        </w:tc>
      </w:tr>
      <w:tr w:rsidR="00F73D79" w:rsidTr="006F6D8C">
        <w:trPr>
          <w:trHeight w:val="1230"/>
        </w:trPr>
        <w:tc>
          <w:tcPr>
            <w:tcW w:w="2835" w:type="dxa"/>
            <w:vMerge/>
          </w:tcPr>
          <w:p w:rsidR="00F73D79" w:rsidRDefault="00F73D79">
            <w:pPr>
              <w:rPr>
                <w:sz w:val="20"/>
                <w:szCs w:val="21"/>
              </w:rPr>
            </w:pPr>
          </w:p>
        </w:tc>
        <w:tc>
          <w:tcPr>
            <w:tcW w:w="3119" w:type="dxa"/>
            <w:vMerge/>
          </w:tcPr>
          <w:p w:rsidR="00F73D79" w:rsidRDefault="00F73D79">
            <w:pPr>
              <w:rPr>
                <w:sz w:val="20"/>
                <w:szCs w:val="21"/>
              </w:rPr>
            </w:pPr>
          </w:p>
        </w:tc>
        <w:tc>
          <w:tcPr>
            <w:tcW w:w="5529" w:type="dxa"/>
            <w:vMerge/>
          </w:tcPr>
          <w:p w:rsidR="00F73D79" w:rsidRDefault="00F73D79">
            <w:pPr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1"/>
              </w:numPr>
              <w:ind w:left="30" w:hanging="141"/>
              <w:rPr>
                <w:sz w:val="20"/>
                <w:szCs w:val="21"/>
              </w:rPr>
            </w:pPr>
            <w:r>
              <w:rPr>
                <w:sz w:val="20"/>
                <w:szCs w:val="20"/>
              </w:rPr>
              <w:t xml:space="preserve">Единый миграционный центр МО, Одинцовский р-н, п. </w:t>
            </w:r>
            <w:proofErr w:type="spellStart"/>
            <w:r>
              <w:rPr>
                <w:sz w:val="20"/>
                <w:szCs w:val="20"/>
              </w:rPr>
              <w:t>Новоивановское</w:t>
            </w:r>
            <w:proofErr w:type="spellEnd"/>
            <w:r>
              <w:rPr>
                <w:sz w:val="20"/>
                <w:szCs w:val="20"/>
              </w:rPr>
              <w:t xml:space="preserve">, ул. Калинина, 1 (по предварительной записи на </w:t>
            </w:r>
            <w:proofErr w:type="spellStart"/>
            <w:r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  <w:lang w:val="en-US"/>
              </w:rPr>
              <w:t>cmo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mosreg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) тел. 8-499-673-4261</w:t>
            </w:r>
          </w:p>
          <w:p w:rsidR="00F73D79" w:rsidRDefault="00A2479C">
            <w:pPr>
              <w:pStyle w:val="ae"/>
              <w:numPr>
                <w:ilvl w:val="0"/>
                <w:numId w:val="1"/>
              </w:numPr>
              <w:ind w:left="30" w:hanging="141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Единый миграционный центр «</w:t>
            </w:r>
            <w:proofErr w:type="spellStart"/>
            <w:r>
              <w:rPr>
                <w:sz w:val="20"/>
                <w:szCs w:val="21"/>
              </w:rPr>
              <w:t>Сахарово</w:t>
            </w:r>
            <w:proofErr w:type="spellEnd"/>
            <w:r>
              <w:rPr>
                <w:sz w:val="20"/>
                <w:szCs w:val="21"/>
              </w:rPr>
              <w:t xml:space="preserve">» пос. </w:t>
            </w:r>
            <w:proofErr w:type="spellStart"/>
            <w:r>
              <w:rPr>
                <w:sz w:val="20"/>
                <w:szCs w:val="21"/>
              </w:rPr>
              <w:t>Вороновское</w:t>
            </w:r>
            <w:proofErr w:type="spellEnd"/>
            <w:r>
              <w:rPr>
                <w:sz w:val="20"/>
                <w:szCs w:val="21"/>
              </w:rPr>
              <w:t>, Варшавское ш. 64-й км, домовладение 1С47</w:t>
            </w:r>
          </w:p>
        </w:tc>
      </w:tr>
      <w:tr w:rsidR="00F73D79" w:rsidTr="006F6D8C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10. Найдите работу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numPr>
                <w:ilvl w:val="0"/>
                <w:numId w:val="2"/>
              </w:num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Контакт-центр Минтруда 8 800 600 00 00,</w:t>
            </w:r>
          </w:p>
          <w:p w:rsidR="00F73D79" w:rsidRDefault="00A2479C">
            <w:pPr>
              <w:pStyle w:val="ae"/>
              <w:numPr>
                <w:ilvl w:val="0"/>
                <w:numId w:val="2"/>
              </w:num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Горячая линия по вопросам труда и занятости +7 498 602 06 99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>
            <w:pPr>
              <w:pStyle w:val="ae"/>
              <w:tabs>
                <w:tab w:val="left" w:pos="2040"/>
              </w:tabs>
              <w:ind w:left="186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ab/>
              <w:t xml:space="preserve">Пройти дактилоскопию, </w:t>
            </w:r>
          </w:p>
          <w:p w:rsidR="00F73D79" w:rsidRDefault="00A2479C">
            <w:pPr>
              <w:pStyle w:val="ae"/>
              <w:tabs>
                <w:tab w:val="left" w:pos="2040"/>
              </w:tabs>
              <w:ind w:left="186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                                      медосвидетельствование</w:t>
            </w:r>
          </w:p>
          <w:p w:rsidR="00F73D79" w:rsidRDefault="00A2479C">
            <w:pPr>
              <w:pStyle w:val="ae"/>
              <w:tabs>
                <w:tab w:val="left" w:pos="2040"/>
              </w:tabs>
              <w:ind w:left="186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                                      (необходимо для возможности </w:t>
            </w:r>
          </w:p>
          <w:p w:rsidR="00F73D79" w:rsidRDefault="00A2479C">
            <w:pPr>
              <w:pStyle w:val="ae"/>
              <w:tabs>
                <w:tab w:val="left" w:pos="2040"/>
              </w:tabs>
              <w:ind w:left="186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                                      официального трудоустройства)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F73D79" w:rsidRDefault="00A2479C" w:rsidP="00947A29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Чат беженцев,</w:t>
            </w:r>
            <w:r w:rsidR="00947A29">
              <w:rPr>
                <w:sz w:val="20"/>
                <w:szCs w:val="21"/>
              </w:rPr>
              <w:t xml:space="preserve"> </w:t>
            </w:r>
            <w:proofErr w:type="spellStart"/>
            <w:r w:rsidR="00947A29">
              <w:rPr>
                <w:sz w:val="20"/>
                <w:szCs w:val="21"/>
                <w:lang w:val="en-US"/>
              </w:rPr>
              <w:t>pomogatel</w:t>
            </w:r>
            <w:proofErr w:type="spellEnd"/>
            <w:r w:rsidR="00947A29" w:rsidRPr="00947A29">
              <w:rPr>
                <w:sz w:val="20"/>
                <w:szCs w:val="21"/>
              </w:rPr>
              <w:t>.</w:t>
            </w:r>
            <w:proofErr w:type="spellStart"/>
            <w:r w:rsidR="00947A29">
              <w:rPr>
                <w:sz w:val="20"/>
                <w:szCs w:val="21"/>
                <w:lang w:val="en-US"/>
              </w:rPr>
              <w:t>ru</w:t>
            </w:r>
            <w:proofErr w:type="spellEnd"/>
            <w:r>
              <w:rPr>
                <w:sz w:val="20"/>
                <w:szCs w:val="21"/>
              </w:rPr>
              <w:t xml:space="preserve">, </w:t>
            </w:r>
            <w:proofErr w:type="spellStart"/>
            <w:r>
              <w:rPr>
                <w:sz w:val="20"/>
                <w:szCs w:val="21"/>
                <w:lang w:val="en-US"/>
              </w:rPr>
              <w:t>czn</w:t>
            </w:r>
            <w:proofErr w:type="spellEnd"/>
            <w:r>
              <w:rPr>
                <w:sz w:val="20"/>
                <w:szCs w:val="21"/>
              </w:rPr>
              <w:t>.</w:t>
            </w:r>
            <w:proofErr w:type="spellStart"/>
            <w:r>
              <w:rPr>
                <w:sz w:val="20"/>
                <w:szCs w:val="21"/>
                <w:lang w:val="en-US"/>
              </w:rPr>
              <w:t>mos</w:t>
            </w:r>
            <w:proofErr w:type="spellEnd"/>
            <w:r>
              <w:rPr>
                <w:sz w:val="20"/>
                <w:szCs w:val="21"/>
              </w:rPr>
              <w:t>.</w:t>
            </w:r>
            <w:proofErr w:type="spellStart"/>
            <w:r>
              <w:rPr>
                <w:sz w:val="20"/>
                <w:szCs w:val="21"/>
                <w:lang w:val="en-US"/>
              </w:rPr>
              <w:t>ru</w:t>
            </w:r>
            <w:proofErr w:type="spellEnd"/>
            <w:r>
              <w:rPr>
                <w:sz w:val="20"/>
                <w:szCs w:val="21"/>
              </w:rPr>
              <w:t xml:space="preserve">, </w:t>
            </w:r>
            <w:hyperlink r:id="rId8" w:history="1">
              <w:r w:rsidR="006F6D8C" w:rsidRPr="00F9371A">
                <w:rPr>
                  <w:rStyle w:val="a4"/>
                  <w:sz w:val="20"/>
                  <w:szCs w:val="21"/>
                </w:rPr>
                <w:t>https://trudvsem.ru/information-pages/arrivals</w:t>
              </w:r>
            </w:hyperlink>
            <w:r w:rsidR="006F6D8C">
              <w:rPr>
                <w:sz w:val="20"/>
                <w:szCs w:val="21"/>
              </w:rPr>
              <w:t xml:space="preserve">, </w:t>
            </w:r>
            <w:r>
              <w:rPr>
                <w:sz w:val="20"/>
                <w:szCs w:val="21"/>
              </w:rPr>
              <w:t>портал «Работа в России»,</w:t>
            </w:r>
            <w:hyperlink r:id="rId9" w:history="1">
              <w:r>
                <w:rPr>
                  <w:rStyle w:val="a4"/>
                  <w:sz w:val="20"/>
                  <w:szCs w:val="21"/>
                </w:rPr>
                <w:t>https://www.pochta.ru/vacancy-list</w:t>
              </w:r>
            </w:hyperlink>
            <w:r>
              <w:rPr>
                <w:sz w:val="20"/>
                <w:szCs w:val="21"/>
              </w:rPr>
              <w:t xml:space="preserve">, </w:t>
            </w:r>
            <w:proofErr w:type="spellStart"/>
            <w:r>
              <w:rPr>
                <w:sz w:val="20"/>
                <w:szCs w:val="21"/>
              </w:rPr>
              <w:t>телеграм</w:t>
            </w:r>
            <w:proofErr w:type="spellEnd"/>
            <w:r>
              <w:rPr>
                <w:sz w:val="20"/>
                <w:szCs w:val="21"/>
              </w:rPr>
              <w:t>-канал Штаба («Информация Церковного штаба помощи беженцам»)</w:t>
            </w:r>
          </w:p>
        </w:tc>
      </w:tr>
    </w:tbl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  <w:sectPr w:rsidR="00F73D79">
          <w:headerReference w:type="default" r:id="rId10"/>
          <w:footerReference w:type="default" r:id="rId11"/>
          <w:pgSz w:w="16838" w:h="11906" w:orient="landscape"/>
          <w:pgMar w:top="1843" w:right="1134" w:bottom="709" w:left="1134" w:header="708" w:footer="708" w:gutter="0"/>
          <w:cols w:space="708"/>
          <w:docGrid w:linePitch="360"/>
        </w:sectPr>
      </w:pPr>
    </w:p>
    <w:p w:rsidR="00F73D79" w:rsidRDefault="00A2479C">
      <w:pPr>
        <w:shd w:val="clear" w:color="auto" w:fill="FFFFFF"/>
        <w:ind w:firstLine="708"/>
        <w:jc w:val="both"/>
        <w:textAlignment w:val="baseline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Получение медицинской помощи</w:t>
      </w:r>
    </w:p>
    <w:p w:rsidR="00F73D79" w:rsidRDefault="00F73D79">
      <w:pPr>
        <w:shd w:val="clear" w:color="auto" w:fill="FFFFFF"/>
        <w:ind w:firstLine="708"/>
        <w:jc w:val="both"/>
        <w:textAlignment w:val="baseline"/>
        <w:rPr>
          <w:rFonts w:cstheme="minorHAnsi"/>
          <w:color w:val="000000" w:themeColor="text1"/>
          <w:sz w:val="22"/>
          <w:szCs w:val="22"/>
          <w:u w:val="single"/>
        </w:rPr>
      </w:pPr>
    </w:p>
    <w:p w:rsidR="00F73D79" w:rsidRDefault="00A2479C">
      <w:pPr>
        <w:shd w:val="clear" w:color="auto" w:fill="FFFFFF"/>
        <w:ind w:firstLine="708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cstheme="minorHAnsi"/>
          <w:color w:val="000000" w:themeColor="text1"/>
          <w:sz w:val="22"/>
          <w:szCs w:val="22"/>
          <w:u w:val="single"/>
        </w:rPr>
        <w:t>Постановлением Правительства РФ от 06.03.2022 г. №298 внесены изменения в Постановление от 31.10.2014 г. № 1134,</w:t>
      </w:r>
      <w:r>
        <w:rPr>
          <w:rFonts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которые позволяют 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гражданам РФ, Украины, ДНР, ЛНР и лицам без гражданства, до получения полиса ОМС либо временного свидетельства получить в медицинских организациях:</w:t>
      </w:r>
    </w:p>
    <w:p w:rsidR="00F73D79" w:rsidRDefault="00F73D79">
      <w:pPr>
        <w:shd w:val="clear" w:color="auto" w:fill="FFFFFF"/>
        <w:ind w:firstLine="708"/>
        <w:jc w:val="both"/>
        <w:textAlignment w:val="baseline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</w:p>
    <w:p w:rsidR="00F73D79" w:rsidRDefault="00A2479C">
      <w:pPr>
        <w:ind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color w:val="000000" w:themeColor="text1"/>
          <w:sz w:val="22"/>
          <w:szCs w:val="22"/>
          <w:lang w:eastAsia="ru-RU"/>
        </w:rPr>
        <w:t>- первичную медико-санитарную помощь - 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осуществляется по </w:t>
      </w:r>
      <w:r>
        <w:rPr>
          <w:rFonts w:cstheme="minorHAnsi"/>
          <w:color w:val="000000" w:themeColor="text1"/>
          <w:sz w:val="22"/>
          <w:szCs w:val="22"/>
        </w:rPr>
        <w:t>месту жительства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 xml:space="preserve"> в амбулаторных условиях и в условиях дневного стационара (</w:t>
      </w:r>
      <w:r>
        <w:rPr>
          <w:rFonts w:cstheme="minorHAnsi"/>
          <w:color w:val="000000" w:themeColor="text1"/>
          <w:sz w:val="22"/>
          <w:szCs w:val="22"/>
        </w:rPr>
        <w:t xml:space="preserve">мероприятия по профилактике, диагностике, лечению заболеваний и состояний, медицинской реабилитации, наблюдению за течением беременности...), включая обеспечение лекарственными препаратами, отпускаемыми </w:t>
      </w:r>
      <w:r>
        <w:rPr>
          <w:rFonts w:cstheme="minorHAnsi"/>
          <w:color w:val="000000" w:themeColor="text1"/>
          <w:sz w:val="22"/>
          <w:szCs w:val="22"/>
          <w:u w:val="single"/>
        </w:rPr>
        <w:t>согласно приложению   № 1 к постановлению Правительства РФ от 30.07.1994 г. №890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:rsidR="00F73D79" w:rsidRDefault="00A2479C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в соответствии с группами населения: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 дети первых трех лет жизни, а также дети из многодетных семей в возрасте до 6 лет;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 инвалиды I группы, неработающие инвалиды II группы, дети-инвалиды в возрасте до 18 лет;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 граждане, подвергшиеся воздействию радиации вследствие чернобыльской катастрофы;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 и др.;</w:t>
      </w:r>
    </w:p>
    <w:p w:rsidR="00F73D79" w:rsidRDefault="00A2479C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в соответствии с категориями заболеваний: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детские церебральные параличи;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СПИД, ВИЧ-инфицированные;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онкологические заболевания;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 бронхиальная астма;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- диабет; 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 инфаркт миокарда (первые шесть месяцев);</w:t>
      </w:r>
    </w:p>
    <w:p w:rsidR="00F73D79" w:rsidRDefault="00A2479C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 и др.</w:t>
      </w:r>
    </w:p>
    <w:p w:rsidR="00F73D79" w:rsidRDefault="00F73D79">
      <w:pPr>
        <w:ind w:left="708" w:firstLine="709"/>
        <w:jc w:val="both"/>
        <w:rPr>
          <w:rFonts w:cstheme="minorHAnsi"/>
          <w:color w:val="000000" w:themeColor="text1"/>
          <w:sz w:val="22"/>
          <w:szCs w:val="22"/>
        </w:rPr>
      </w:pPr>
    </w:p>
    <w:p w:rsidR="00F73D79" w:rsidRDefault="00A2479C">
      <w:pPr>
        <w:ind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 - </w:t>
      </w:r>
      <w:r>
        <w:rPr>
          <w:rFonts w:cstheme="minorHAnsi"/>
          <w:b/>
          <w:color w:val="000000" w:themeColor="text1"/>
          <w:sz w:val="22"/>
          <w:szCs w:val="22"/>
        </w:rPr>
        <w:t xml:space="preserve">специализированную </w:t>
      </w:r>
      <w:r>
        <w:rPr>
          <w:rFonts w:cstheme="minorHAnsi"/>
          <w:color w:val="000000" w:themeColor="text1"/>
          <w:sz w:val="22"/>
          <w:szCs w:val="22"/>
        </w:rPr>
        <w:t xml:space="preserve">медицинскую помощь </w:t>
      </w:r>
      <w:r>
        <w:rPr>
          <w:rFonts w:cstheme="minorHAnsi"/>
          <w:b/>
          <w:color w:val="000000" w:themeColor="text1"/>
          <w:sz w:val="22"/>
          <w:szCs w:val="22"/>
        </w:rPr>
        <w:t>- </w:t>
      </w:r>
      <w:r>
        <w:rPr>
          <w:rFonts w:cstheme="minorHAnsi"/>
          <w:color w:val="000000" w:themeColor="text1"/>
          <w:sz w:val="22"/>
          <w:szCs w:val="22"/>
        </w:rPr>
        <w:t>оказывается в стационарных условиях и в условиях дневного стационара</w:t>
      </w:r>
      <w:r>
        <w:rPr>
          <w:rFonts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(включает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реабилитацию;</w:t>
      </w:r>
    </w:p>
    <w:p w:rsidR="00F73D79" w:rsidRDefault="00A2479C">
      <w:pPr>
        <w:ind w:firstLine="709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- </w:t>
      </w:r>
      <w:r>
        <w:rPr>
          <w:rFonts w:cstheme="minorHAnsi"/>
          <w:b/>
          <w:color w:val="000000" w:themeColor="text1"/>
          <w:sz w:val="22"/>
          <w:szCs w:val="22"/>
        </w:rPr>
        <w:t>высокотехнологичную</w:t>
      </w:r>
      <w:r>
        <w:rPr>
          <w:rFonts w:cstheme="minorHAnsi"/>
          <w:color w:val="000000" w:themeColor="text1"/>
          <w:sz w:val="22"/>
          <w:szCs w:val="22"/>
        </w:rPr>
        <w:t xml:space="preserve"> медицинскую помощь (лечение органов брюшной полости), акушерство и гинекология, гастроэнтерология, гематология, дерматовенерология, неврология,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комбустиология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(лечение тяжелых ожоговых поражений), нейрохирургия, онкология, оториноларингология, офтальмология, педиатрия, ревматология, сердечно-сосудистая хирургия, торакальная хирургия (хирургия органов грудной клетки), травматология и ортопедия, трансплантация органов и тканей, урология, челюстно-лицевая хирургия, эндокринология.)</w:t>
      </w:r>
    </w:p>
    <w:p w:rsidR="00F73D79" w:rsidRDefault="00A2479C">
      <w:pPr>
        <w:ind w:firstLine="708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t>- в неотложной форме</w:t>
      </w:r>
      <w:r>
        <w:rPr>
          <w:rFonts w:cstheme="minorHAnsi"/>
          <w:color w:val="000000" w:themeColor="text1"/>
          <w:sz w:val="22"/>
          <w:szCs w:val="22"/>
        </w:rPr>
        <w:t xml:space="preserve"> (при внезапных острых заболеваниях, состояниях, обострении хронических заболеваний без явных признаков угрозы жизни пациента) при заболеваниях и состояниях, включенных в программу государственных гарантий бесплатного оказания гражданам медицинской помощи (утверждаются отдельные территориальные программы);</w:t>
      </w:r>
    </w:p>
    <w:p w:rsidR="00F73D79" w:rsidRDefault="00A2479C">
      <w:pPr>
        <w:ind w:firstLine="708"/>
        <w:jc w:val="both"/>
        <w:rPr>
          <w:rFonts w:eastAsia="Times New Roman" w:cstheme="minorHAnsi"/>
          <w:color w:val="000000" w:themeColor="text1"/>
          <w:sz w:val="22"/>
          <w:szCs w:val="22"/>
          <w:lang w:eastAsia="ru-RU"/>
        </w:rPr>
      </w:pPr>
      <w:r>
        <w:rPr>
          <w:rFonts w:cstheme="minorHAnsi"/>
          <w:color w:val="000000" w:themeColor="text1"/>
          <w:sz w:val="22"/>
          <w:szCs w:val="22"/>
        </w:rPr>
        <w:t>-</w:t>
      </w:r>
      <w:r>
        <w:rPr>
          <w:rFonts w:eastAsia="Times New Roman" w:cstheme="minorHAnsi"/>
          <w:b/>
          <w:color w:val="000000" w:themeColor="text1"/>
          <w:sz w:val="22"/>
          <w:szCs w:val="22"/>
          <w:lang w:eastAsia="ru-RU"/>
        </w:rPr>
        <w:t xml:space="preserve"> профилактические прививки</w:t>
      </w:r>
      <w:r>
        <w:rPr>
          <w:rFonts w:eastAsia="Times New Roman" w:cstheme="minorHAnsi"/>
          <w:color w:val="000000" w:themeColor="text1"/>
          <w:sz w:val="22"/>
          <w:szCs w:val="22"/>
          <w:lang w:eastAsia="ru-RU"/>
        </w:rPr>
        <w:t>, включенные в календарь профилактических прививок по эпидемическим показаниям.</w:t>
      </w:r>
    </w:p>
    <w:p w:rsidR="00F73D79" w:rsidRDefault="00F73D79">
      <w:pPr>
        <w:keepNext/>
        <w:rPr>
          <w:rFonts w:cstheme="minorHAnsi"/>
          <w:sz w:val="22"/>
          <w:szCs w:val="22"/>
        </w:rPr>
      </w:pPr>
    </w:p>
    <w:p w:rsidR="00F73D79" w:rsidRDefault="00A2479C">
      <w:pPr>
        <w:keepNext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В случае получения отказа в поликлинике по месту жительства, предлагаем обратиться в комитет по правам человека 8-495-957-05-85 или написать письменное обращение </w:t>
      </w:r>
      <w:hyperlink r:id="rId12" w:history="1">
        <w:r>
          <w:rPr>
            <w:rStyle w:val="a4"/>
            <w:rFonts w:cstheme="minorHAnsi"/>
            <w:b/>
            <w:sz w:val="22"/>
            <w:szCs w:val="22"/>
          </w:rPr>
          <w:t>https://ombudsman.mos.ru/contacts</w:t>
        </w:r>
      </w:hyperlink>
    </w:p>
    <w:p w:rsidR="00F73D79" w:rsidRDefault="00F73D79">
      <w:pPr>
        <w:ind w:right="-425"/>
        <w:jc w:val="center"/>
        <w:rPr>
          <w:b/>
          <w:sz w:val="22"/>
        </w:rPr>
      </w:pPr>
    </w:p>
    <w:p w:rsidR="00F73D79" w:rsidRDefault="00F73D79">
      <w:pPr>
        <w:ind w:right="-425"/>
        <w:jc w:val="center"/>
        <w:rPr>
          <w:b/>
          <w:sz w:val="22"/>
        </w:rPr>
      </w:pPr>
    </w:p>
    <w:p w:rsidR="00F73D79" w:rsidRDefault="00F73D79">
      <w:pPr>
        <w:rPr>
          <w:sz w:val="2"/>
        </w:rPr>
      </w:pPr>
    </w:p>
    <w:p w:rsidR="00F73D79" w:rsidRDefault="00A2479C">
      <w:pPr>
        <w:spacing w:before="120"/>
        <w:ind w:right="-143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Получение паспорта РФ для лиц, зарегистрированных или постоянно проживающих на территориях субъектов, присоединенных к РФ (Донецкая, Луганская, Запорожская и Херсонская области):</w:t>
      </w: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>Жители ДНР, ЛНР, Херсонской и Запорожской областей могут получить российский паспорт, обратившись в любое региональное отделение МВД на территории РФ в зависимости от местонахождения. С собой необходимо иметь:</w:t>
      </w: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>- документ, удостоверяющий личность и гражданство Украины, ДНР или ЛНР, содержащий сведения о регистрации по месту жительства на территории присоединенных субъектов в любой период до дня принятия их в РФ;</w:t>
      </w: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>- свидетельство о рождении заявителя (при наличии) (</w:t>
      </w:r>
      <w:r>
        <w:rPr>
          <w:i/>
          <w:sz w:val="22"/>
        </w:rPr>
        <w:t xml:space="preserve">несовершеннолетние граждане, не имеющие других документов, предоставляют </w:t>
      </w:r>
      <w:proofErr w:type="spellStart"/>
      <w:r>
        <w:rPr>
          <w:i/>
          <w:sz w:val="22"/>
        </w:rPr>
        <w:t>св</w:t>
      </w:r>
      <w:proofErr w:type="spellEnd"/>
      <w:r>
        <w:rPr>
          <w:i/>
          <w:sz w:val="22"/>
        </w:rPr>
        <w:t>-во о рождении в обязательном порядке</w:t>
      </w:r>
      <w:r>
        <w:rPr>
          <w:sz w:val="22"/>
        </w:rPr>
        <w:t>);</w:t>
      </w: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>- две фотографии 35 на 45 мм;</w:t>
      </w: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>- при отсутствии в документе дублирования информации на русском языке – нотариально заверенный перевод;</w:t>
      </w: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>- заявление о выдаче паспорта.</w:t>
      </w: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 xml:space="preserve">Заявители, изъявившие желание внести в паспорт допустимые законом отметки о браке или детях, подают соответствующие заявления. В этом случае потребуется документ о заключении либо о расторжении брака и </w:t>
      </w:r>
      <w:proofErr w:type="spellStart"/>
      <w:r>
        <w:rPr>
          <w:sz w:val="22"/>
        </w:rPr>
        <w:t>св-ва</w:t>
      </w:r>
      <w:proofErr w:type="spellEnd"/>
      <w:r>
        <w:rPr>
          <w:sz w:val="22"/>
        </w:rPr>
        <w:t xml:space="preserve"> о рождении детей – граждан РФ, не достигших 14-летнего возраста. </w:t>
      </w:r>
    </w:p>
    <w:p w:rsidR="00F73D79" w:rsidRDefault="00F73D79">
      <w:pPr>
        <w:spacing w:before="120"/>
        <w:ind w:right="-143"/>
        <w:rPr>
          <w:sz w:val="22"/>
        </w:rPr>
      </w:pP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 xml:space="preserve">При подаче заявления о выдаче паспорта РФ необходимо пройти дактилоскопию. </w:t>
      </w:r>
    </w:p>
    <w:p w:rsidR="00F73D79" w:rsidRDefault="00F73D79">
      <w:pPr>
        <w:spacing w:before="120"/>
        <w:ind w:right="-143"/>
        <w:rPr>
          <w:sz w:val="22"/>
        </w:rPr>
      </w:pP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>Перед получением паспорта необходимо принести присягу гражданина России.</w:t>
      </w:r>
    </w:p>
    <w:p w:rsidR="00F73D79" w:rsidRDefault="00F73D79">
      <w:pPr>
        <w:spacing w:before="120"/>
        <w:ind w:right="-143"/>
        <w:rPr>
          <w:sz w:val="22"/>
        </w:rPr>
      </w:pPr>
    </w:p>
    <w:p w:rsidR="00F73D79" w:rsidRDefault="00A2479C">
      <w:pPr>
        <w:spacing w:before="120"/>
        <w:ind w:right="-143"/>
        <w:rPr>
          <w:b/>
          <w:sz w:val="22"/>
        </w:rPr>
      </w:pPr>
      <w:r>
        <w:rPr>
          <w:b/>
          <w:sz w:val="22"/>
        </w:rPr>
        <w:t xml:space="preserve">При получении паспорта РФ украинский паспорт остается на руках у заявителя; никаких отметок в нем не делается. </w:t>
      </w:r>
    </w:p>
    <w:p w:rsidR="00F73D79" w:rsidRDefault="00A2479C">
      <w:pPr>
        <w:spacing w:before="120"/>
        <w:ind w:right="-143"/>
        <w:rPr>
          <w:sz w:val="22"/>
        </w:rPr>
      </w:pPr>
      <w:r>
        <w:rPr>
          <w:sz w:val="22"/>
        </w:rPr>
        <w:t>Для граждан Украины, зарегистрированных в Донецкой, Луганской, Запорожской или Херсонской областях, есть возможность сохранить украинское гражданство и получить при этом второе – РФ или же остаться с гражданством Украины и не получать паспорт РФ.</w:t>
      </w:r>
    </w:p>
    <w:p w:rsidR="00F73D79" w:rsidRDefault="00F73D79">
      <w:pPr>
        <w:spacing w:before="120"/>
        <w:ind w:right="-143"/>
        <w:rPr>
          <w:b/>
          <w:sz w:val="22"/>
        </w:rPr>
      </w:pPr>
    </w:p>
    <w:p w:rsidR="00F73D79" w:rsidRDefault="00A2479C">
      <w:pPr>
        <w:spacing w:before="120"/>
        <w:ind w:right="-143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Упрощенные процедуры получения гражданства РФ, доступные для граждан Украины:</w:t>
      </w:r>
    </w:p>
    <w:p w:rsidR="00F73D79" w:rsidRDefault="00A2479C">
      <w:pPr>
        <w:pStyle w:val="ae"/>
        <w:numPr>
          <w:ilvl w:val="0"/>
          <w:numId w:val="3"/>
        </w:numPr>
        <w:spacing w:before="120"/>
        <w:ind w:right="-143"/>
        <w:rPr>
          <w:sz w:val="22"/>
        </w:rPr>
      </w:pPr>
      <w:r>
        <w:rPr>
          <w:sz w:val="22"/>
        </w:rPr>
        <w:t>При наличии регистрации в Украине, миграционной карты, свидетельства о предоставлении временного убежища, разрешения на временное проживание, вида на жительства, регистрации на территории РФ – получение гражданства РФ.</w:t>
      </w:r>
    </w:p>
    <w:p w:rsidR="00F73D79" w:rsidRDefault="00A2479C">
      <w:pPr>
        <w:pStyle w:val="ae"/>
        <w:numPr>
          <w:ilvl w:val="0"/>
          <w:numId w:val="3"/>
        </w:numPr>
        <w:spacing w:before="120"/>
        <w:ind w:right="-143"/>
        <w:rPr>
          <w:sz w:val="22"/>
        </w:rPr>
      </w:pPr>
      <w:r>
        <w:rPr>
          <w:sz w:val="22"/>
        </w:rPr>
        <w:t>При отсутствии регистрации в Украине, отсутствии внутреннего паспорта с регистрацией – можете пойти по пути ВНЖ – гражданство РФ</w:t>
      </w:r>
    </w:p>
    <w:p w:rsidR="00F73D79" w:rsidRDefault="00F73D79">
      <w:pPr>
        <w:spacing w:before="120"/>
        <w:ind w:left="360" w:right="-143"/>
        <w:rPr>
          <w:b/>
          <w:sz w:val="22"/>
        </w:rPr>
      </w:pPr>
    </w:p>
    <w:p w:rsidR="00F73D79" w:rsidRDefault="00A2479C">
      <w:pPr>
        <w:spacing w:before="120"/>
        <w:ind w:left="360" w:right="-143"/>
        <w:rPr>
          <w:b/>
          <w:sz w:val="22"/>
        </w:rPr>
      </w:pPr>
      <w:r>
        <w:rPr>
          <w:b/>
          <w:sz w:val="22"/>
        </w:rPr>
        <w:t>ГОСПОШЛИНЫ ОТМЕНЕНЫ</w:t>
      </w:r>
    </w:p>
    <w:p w:rsidR="00F73D79" w:rsidRDefault="00A2479C">
      <w:pPr>
        <w:spacing w:before="120"/>
        <w:ind w:left="360" w:right="-143"/>
        <w:rPr>
          <w:sz w:val="22"/>
        </w:rPr>
      </w:pPr>
      <w:r>
        <w:rPr>
          <w:sz w:val="22"/>
        </w:rPr>
        <w:t>С 14.07.2022 госпошлина 3500 отменена для граждан Украины, ЛДНР, подающих на гражданство РФ по Указу №187, а также на РВП. За поданные документы с 21.02.2022 можно возвратить госпошлину. Если оплатили госпошлину и еще не использовали, то тоже можете возвратить.</w:t>
      </w:r>
    </w:p>
    <w:p w:rsidR="00F73D79" w:rsidRDefault="00F73D79">
      <w:pPr>
        <w:ind w:right="-284"/>
        <w:jc w:val="center"/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A2479C">
      <w:pPr>
        <w:rPr>
          <w:sz w:val="2"/>
        </w:rPr>
      </w:pPr>
      <w:proofErr w:type="spellStart"/>
      <w:r>
        <w:rPr>
          <w:sz w:val="2"/>
        </w:rPr>
        <w:t>Гос</w:t>
      </w:r>
      <w:proofErr w:type="spellEnd"/>
    </w:p>
    <w:p w:rsidR="00F73D79" w:rsidRDefault="00F73D79">
      <w:pPr>
        <w:jc w:val="center"/>
        <w:rPr>
          <w:sz w:val="2"/>
        </w:rPr>
      </w:pPr>
    </w:p>
    <w:p w:rsidR="00F73D79" w:rsidRDefault="00F73D79">
      <w:pPr>
        <w:rPr>
          <w:sz w:val="2"/>
        </w:rPr>
      </w:pPr>
    </w:p>
    <w:p w:rsidR="00F73D79" w:rsidRDefault="00F73D79">
      <w:pPr>
        <w:rPr>
          <w:sz w:val="2"/>
        </w:rPr>
      </w:pPr>
    </w:p>
    <w:tbl>
      <w:tblPr>
        <w:tblStyle w:val="ad"/>
        <w:tblW w:w="96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F73D79">
        <w:trPr>
          <w:tblHeader/>
        </w:trPr>
        <w:tc>
          <w:tcPr>
            <w:tcW w:w="4957" w:type="dxa"/>
          </w:tcPr>
          <w:p w:rsidR="00F73D79" w:rsidRDefault="00A24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Временное убежище (ВУ)</w:t>
            </w:r>
          </w:p>
        </w:tc>
        <w:tc>
          <w:tcPr>
            <w:tcW w:w="4677" w:type="dxa"/>
          </w:tcPr>
          <w:p w:rsidR="00F73D79" w:rsidRDefault="00A24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Гражданство РФ/ВНЖ</w:t>
            </w:r>
          </w:p>
        </w:tc>
      </w:tr>
      <w:tr w:rsidR="00F73D79">
        <w:tc>
          <w:tcPr>
            <w:tcW w:w="4957" w:type="dxa"/>
          </w:tcPr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Госпошлина: отсутствует</w:t>
            </w:r>
          </w:p>
          <w:p w:rsidR="00F73D79" w:rsidRDefault="00F73D79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Госпошлина: </w:t>
            </w:r>
            <w:r>
              <w:rPr>
                <w:b/>
                <w:sz w:val="22"/>
                <w:szCs w:val="22"/>
              </w:rPr>
              <w:t>отсутствует</w:t>
            </w:r>
          </w:p>
          <w:p w:rsidR="00F73D79" w:rsidRDefault="00F73D79">
            <w:pPr>
              <w:rPr>
                <w:sz w:val="22"/>
                <w:szCs w:val="22"/>
              </w:rPr>
            </w:pPr>
          </w:p>
        </w:tc>
      </w:tr>
      <w:tr w:rsidR="00F73D79">
        <w:tc>
          <w:tcPr>
            <w:tcW w:w="4957" w:type="dxa"/>
          </w:tcPr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зарегистрированных в </w:t>
            </w:r>
            <w:r>
              <w:rPr>
                <w:b/>
                <w:sz w:val="22"/>
                <w:szCs w:val="22"/>
              </w:rPr>
              <w:t xml:space="preserve">Москве </w:t>
            </w:r>
            <w:r>
              <w:rPr>
                <w:sz w:val="22"/>
                <w:szCs w:val="22"/>
              </w:rPr>
              <w:t>обратиться: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Москва, ул. Кирпичная, 32С1 (м. Семеновская); 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1-3 мес.</w:t>
            </w:r>
          </w:p>
          <w:p w:rsidR="00F73D79" w:rsidRDefault="00F73D79">
            <w:pPr>
              <w:rPr>
                <w:sz w:val="22"/>
                <w:szCs w:val="22"/>
              </w:rPr>
            </w:pP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зарегистрированных в </w:t>
            </w:r>
            <w:r>
              <w:rPr>
                <w:b/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t>обратиться: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орган МВД по месту регистрации.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3-30 дней.</w:t>
            </w:r>
          </w:p>
          <w:p w:rsidR="00F73D79" w:rsidRDefault="00F73D79">
            <w:pPr>
              <w:rPr>
                <w:sz w:val="22"/>
                <w:szCs w:val="22"/>
              </w:rPr>
            </w:pPr>
          </w:p>
          <w:p w:rsidR="00F73D79" w:rsidRDefault="00F73D79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зарегистрированных в </w:t>
            </w:r>
            <w:r>
              <w:rPr>
                <w:b/>
                <w:sz w:val="22"/>
                <w:szCs w:val="22"/>
              </w:rPr>
              <w:t>Москве</w:t>
            </w:r>
            <w:r>
              <w:rPr>
                <w:sz w:val="22"/>
                <w:szCs w:val="22"/>
              </w:rPr>
              <w:t>: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Лично: </w:t>
            </w:r>
            <w:r>
              <w:rPr>
                <w:sz w:val="22"/>
                <w:szCs w:val="22"/>
              </w:rPr>
              <w:t>Многофункциональный миграционный центр «</w:t>
            </w:r>
            <w:proofErr w:type="spellStart"/>
            <w:r>
              <w:rPr>
                <w:sz w:val="22"/>
                <w:szCs w:val="22"/>
              </w:rPr>
              <w:t>Сахарово</w:t>
            </w:r>
            <w:proofErr w:type="spellEnd"/>
            <w:r>
              <w:rPr>
                <w:sz w:val="22"/>
                <w:szCs w:val="22"/>
              </w:rPr>
              <w:t xml:space="preserve">», п. </w:t>
            </w:r>
            <w:proofErr w:type="spellStart"/>
            <w:r>
              <w:rPr>
                <w:sz w:val="22"/>
                <w:szCs w:val="22"/>
              </w:rPr>
              <w:t>Вороновское</w:t>
            </w:r>
            <w:proofErr w:type="spellEnd"/>
            <w:r>
              <w:rPr>
                <w:sz w:val="22"/>
                <w:szCs w:val="22"/>
              </w:rPr>
              <w:t xml:space="preserve">, Варшавское шоссе, 64 км, </w:t>
            </w:r>
            <w:proofErr w:type="spellStart"/>
            <w:r>
              <w:rPr>
                <w:sz w:val="22"/>
                <w:szCs w:val="22"/>
              </w:rPr>
              <w:t>домовлад</w:t>
            </w:r>
            <w:proofErr w:type="spellEnd"/>
            <w:r>
              <w:rPr>
                <w:sz w:val="22"/>
                <w:szCs w:val="22"/>
              </w:rPr>
              <w:t xml:space="preserve">. 1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47 (по предварительной записи на </w:t>
            </w:r>
            <w:r>
              <w:rPr>
                <w:sz w:val="22"/>
                <w:szCs w:val="22"/>
                <w:lang w:val="en-US"/>
              </w:rPr>
              <w:t>mc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или на Бахрушина, 18)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Через портал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mc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73D79" w:rsidRDefault="00F73D79">
            <w:pPr>
              <w:rPr>
                <w:sz w:val="22"/>
                <w:szCs w:val="22"/>
              </w:rPr>
            </w:pP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зарегистрированных в </w:t>
            </w:r>
            <w:r>
              <w:rPr>
                <w:b/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: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миграционная служба по месту регистрации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миграционный центр МО, Одинцовский р-н, п. </w:t>
            </w:r>
            <w:proofErr w:type="spellStart"/>
            <w:r>
              <w:rPr>
                <w:sz w:val="22"/>
                <w:szCs w:val="22"/>
              </w:rPr>
              <w:t>Новоивановское</w:t>
            </w:r>
            <w:proofErr w:type="spellEnd"/>
            <w:r>
              <w:rPr>
                <w:sz w:val="22"/>
                <w:szCs w:val="22"/>
              </w:rPr>
              <w:t xml:space="preserve">, ул. Калинина, 1 (по предварительной записи на </w:t>
            </w:r>
            <w:proofErr w:type="spellStart"/>
            <w:r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  <w:lang w:val="en-US"/>
              </w:rPr>
              <w:t>cmo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mosreg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) тел. 8-499-673-4261</w:t>
            </w:r>
          </w:p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Телеграм: https://t.me/emcmo</w:t>
            </w:r>
          </w:p>
        </w:tc>
      </w:tr>
      <w:tr w:rsidR="00F73D79">
        <w:tc>
          <w:tcPr>
            <w:tcW w:w="4957" w:type="dxa"/>
          </w:tcPr>
          <w:p w:rsidR="00F73D79" w:rsidRDefault="00A2479C">
            <w:pPr>
              <w:pStyle w:val="ae"/>
              <w:numPr>
                <w:ilvl w:val="0"/>
                <w:numId w:val="4"/>
              </w:numPr>
              <w:ind w:left="306" w:hanging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Позволяет получить полис ОМС </w:t>
            </w:r>
          </w:p>
          <w:p w:rsidR="00F73D79" w:rsidRDefault="00A2479C">
            <w:pPr>
              <w:pStyle w:val="ae"/>
              <w:numPr>
                <w:ilvl w:val="0"/>
                <w:numId w:val="4"/>
              </w:numPr>
              <w:ind w:left="306" w:hanging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Позволяет получить разрешение на работу </w:t>
            </w:r>
          </w:p>
          <w:p w:rsidR="00F73D79" w:rsidRDefault="00A2479C">
            <w:pPr>
              <w:pStyle w:val="ae"/>
              <w:numPr>
                <w:ilvl w:val="0"/>
                <w:numId w:val="4"/>
              </w:numPr>
              <w:ind w:left="306" w:hanging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Дает возможность пребывания в РФ </w:t>
            </w:r>
            <w:r>
              <w:rPr>
                <w:b/>
                <w:sz w:val="22"/>
                <w:szCs w:val="22"/>
              </w:rPr>
              <w:t>1 год</w:t>
            </w:r>
          </w:p>
          <w:p w:rsidR="00F73D79" w:rsidRDefault="00F73D79">
            <w:pPr>
              <w:ind w:left="34"/>
              <w:rPr>
                <w:sz w:val="22"/>
                <w:szCs w:val="22"/>
              </w:rPr>
            </w:pPr>
          </w:p>
          <w:p w:rsidR="00F73D79" w:rsidRDefault="00A2479C">
            <w:pPr>
              <w:pStyle w:val="ae"/>
              <w:numPr>
                <w:ilvl w:val="0"/>
                <w:numId w:val="4"/>
              </w:numPr>
              <w:ind w:left="306" w:hanging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Может быть продлен (за 1 месяц до истечения срока действия, подать заявление по месту получения)</w:t>
            </w:r>
          </w:p>
          <w:p w:rsidR="00F73D79" w:rsidRDefault="00F73D79">
            <w:pPr>
              <w:pStyle w:val="ae"/>
              <w:ind w:left="306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F73D79" w:rsidRDefault="00A2479C">
            <w:pPr>
              <w:pStyle w:val="ae"/>
              <w:numPr>
                <w:ilvl w:val="0"/>
                <w:numId w:val="4"/>
              </w:numPr>
              <w:ind w:left="306" w:hanging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Позволяет получить полис ОМС </w:t>
            </w:r>
          </w:p>
          <w:p w:rsidR="00F73D79" w:rsidRDefault="00A2479C">
            <w:pPr>
              <w:pStyle w:val="ae"/>
              <w:numPr>
                <w:ilvl w:val="0"/>
                <w:numId w:val="4"/>
              </w:numPr>
              <w:ind w:left="306" w:hanging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Позволяет получить разрешение на работу</w:t>
            </w:r>
          </w:p>
          <w:p w:rsidR="00F73D79" w:rsidRDefault="00A2479C">
            <w:pPr>
              <w:pStyle w:val="ae"/>
              <w:numPr>
                <w:ilvl w:val="0"/>
                <w:numId w:val="4"/>
              </w:numPr>
              <w:ind w:left="306" w:hanging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получении гражданства РФ: социальные выплаты, пособия, материнский капитал, пенсию</w:t>
            </w:r>
          </w:p>
          <w:p w:rsidR="00F73D79" w:rsidRDefault="00F73D79">
            <w:pPr>
              <w:pStyle w:val="ae"/>
              <w:ind w:left="306"/>
              <w:rPr>
                <w:sz w:val="22"/>
                <w:szCs w:val="22"/>
              </w:rPr>
            </w:pPr>
          </w:p>
        </w:tc>
      </w:tr>
      <w:tr w:rsidR="00F73D79">
        <w:tc>
          <w:tcPr>
            <w:tcW w:w="9634" w:type="dxa"/>
            <w:gridSpan w:val="2"/>
          </w:tcPr>
          <w:p w:rsidR="00F73D79" w:rsidRDefault="00A24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документов для получения ВУ, ВНЖ и гражданства РФ уточнить на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gosuslugi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sz w:val="22"/>
                <w:szCs w:val="22"/>
              </w:rPr>
              <w:t>Телеграм: https://t.me/emcmo</w:t>
            </w:r>
          </w:p>
        </w:tc>
      </w:tr>
    </w:tbl>
    <w:p w:rsidR="00F73D79" w:rsidRDefault="00F73D79">
      <w:pPr>
        <w:jc w:val="both"/>
        <w:rPr>
          <w:b/>
          <w:sz w:val="6"/>
        </w:rPr>
      </w:pPr>
    </w:p>
    <w:p w:rsidR="00F73D79" w:rsidRDefault="00F73D79">
      <w:pPr>
        <w:jc w:val="both"/>
        <w:rPr>
          <w:b/>
          <w:sz w:val="21"/>
          <w:szCs w:val="21"/>
          <w:u w:val="single"/>
        </w:rPr>
      </w:pPr>
    </w:p>
    <w:p w:rsidR="00F73D79" w:rsidRDefault="00F73D79">
      <w:pPr>
        <w:jc w:val="both"/>
        <w:rPr>
          <w:b/>
          <w:sz w:val="21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F73D79">
      <w:pPr>
        <w:jc w:val="both"/>
        <w:rPr>
          <w:b/>
          <w:sz w:val="22"/>
          <w:szCs w:val="21"/>
          <w:u w:val="single"/>
        </w:rPr>
      </w:pPr>
    </w:p>
    <w:p w:rsidR="00F73D79" w:rsidRDefault="00A2479C">
      <w:pPr>
        <w:jc w:val="both"/>
        <w:rPr>
          <w:b/>
          <w:sz w:val="22"/>
          <w:szCs w:val="21"/>
          <w:u w:val="single"/>
        </w:rPr>
      </w:pPr>
      <w:r>
        <w:rPr>
          <w:b/>
          <w:sz w:val="22"/>
          <w:szCs w:val="21"/>
          <w:u w:val="single"/>
        </w:rPr>
        <w:lastRenderedPageBreak/>
        <w:t>Право на пенсионное обеспечение возникает при получении гражданства РФ</w:t>
      </w:r>
    </w:p>
    <w:p w:rsidR="00F73D79" w:rsidRDefault="00F73D79">
      <w:pPr>
        <w:jc w:val="both"/>
        <w:rPr>
          <w:b/>
          <w:sz w:val="6"/>
          <w:szCs w:val="4"/>
        </w:rPr>
      </w:pPr>
    </w:p>
    <w:p w:rsidR="00F73D79" w:rsidRDefault="00F73D79">
      <w:pPr>
        <w:jc w:val="both"/>
        <w:rPr>
          <w:b/>
          <w:sz w:val="21"/>
          <w:szCs w:val="21"/>
        </w:rPr>
      </w:pPr>
    </w:p>
    <w:p w:rsidR="00F73D79" w:rsidRDefault="00A247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Для оформления документов в детский сад и школу</w:t>
      </w:r>
    </w:p>
    <w:p w:rsidR="00F73D79" w:rsidRDefault="00A247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Зарегистрированным в Москве:</w:t>
      </w:r>
    </w:p>
    <w:p w:rsidR="00F73D79" w:rsidRDefault="00A2479C">
      <w:pPr>
        <w:pStyle w:val="a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Пройти упрощенную регистрацию на сайте: mos.ru и заполнить электронное заявление</w:t>
      </w:r>
    </w:p>
    <w:p w:rsidR="00F73D79" w:rsidRDefault="00A2479C">
      <w:pPr>
        <w:pStyle w:val="a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Если возникают вопросы или проблемы, обратиться в Департамент образования г. Москвы по телефону: 8-495-366-6680, </w:t>
      </w:r>
      <w:proofErr w:type="spellStart"/>
      <w:r>
        <w:rPr>
          <w:sz w:val="22"/>
          <w:szCs w:val="22"/>
        </w:rPr>
        <w:t>пн-пт</w:t>
      </w:r>
      <w:proofErr w:type="spellEnd"/>
      <w:r>
        <w:rPr>
          <w:sz w:val="22"/>
          <w:szCs w:val="22"/>
        </w:rPr>
        <w:t>, 8-00 – 18-00</w:t>
      </w:r>
    </w:p>
    <w:p w:rsidR="00F73D79" w:rsidRDefault="00A247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Зарегистрированным в МО:</w:t>
      </w:r>
    </w:p>
    <w:p w:rsidR="00F73D79" w:rsidRDefault="00A2479C">
      <w:pPr>
        <w:pStyle w:val="a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Лично обратиться в детский сад или школу по месту жительства с документами, удостоверяющими личность, подтверждающими родство с ребенком, миграционными картами (при наличии) и написать заявление</w:t>
      </w:r>
    </w:p>
    <w:p w:rsidR="00F73D79" w:rsidRDefault="00A2479C">
      <w:pPr>
        <w:pStyle w:val="ae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Если возникают вопросы или проблемы, обратиться в Департамент образования МО по телефону: 8-498-602-1123 или 8-498-602-0927, </w:t>
      </w:r>
      <w:proofErr w:type="spellStart"/>
      <w:r>
        <w:rPr>
          <w:sz w:val="22"/>
          <w:szCs w:val="22"/>
        </w:rPr>
        <w:t>пн-чт</w:t>
      </w:r>
      <w:proofErr w:type="spellEnd"/>
      <w:r>
        <w:rPr>
          <w:sz w:val="22"/>
          <w:szCs w:val="22"/>
        </w:rPr>
        <w:t xml:space="preserve">, 9-00 – 18-00,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 9-00 – 16-45</w:t>
      </w:r>
    </w:p>
    <w:p w:rsidR="00F73D79" w:rsidRDefault="00A2479C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оформления документов в вуз (для всех паспортов): </w:t>
      </w:r>
    </w:p>
    <w:p w:rsidR="00F73D79" w:rsidRDefault="00A2479C">
      <w:pPr>
        <w:pStyle w:val="ae"/>
        <w:keepNext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Согласно Постановлению Правительства РФ №434 от 21.03.2022 самостоятельно выбрать вуз на сайтах: поступай-</w:t>
      </w:r>
      <w:proofErr w:type="spellStart"/>
      <w:proofErr w:type="gramStart"/>
      <w:r>
        <w:rPr>
          <w:sz w:val="22"/>
          <w:szCs w:val="22"/>
        </w:rPr>
        <w:t>правильно.рф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приемввуз.рф</w:t>
      </w:r>
      <w:proofErr w:type="spellEnd"/>
    </w:p>
    <w:p w:rsidR="00F73D79" w:rsidRDefault="00A2479C">
      <w:pPr>
        <w:pStyle w:val="a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Позвонить по контактному телефону в выбранный вуз, уточнить академическую разницу и возможность проживания в общежитии</w:t>
      </w:r>
    </w:p>
    <w:p w:rsidR="00F73D79" w:rsidRDefault="00A2479C">
      <w:pPr>
        <w:pStyle w:val="a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Если возникают проблемы, сообщить по телефону: 8-495-547-13-66 доб. 72-25, 8 800 301 44 55, 8 495 122 22 68 (</w:t>
      </w:r>
      <w:proofErr w:type="spellStart"/>
      <w:r>
        <w:rPr>
          <w:sz w:val="22"/>
          <w:szCs w:val="22"/>
        </w:rPr>
        <w:t>пн-пт</w:t>
      </w:r>
      <w:proofErr w:type="spellEnd"/>
      <w:r>
        <w:rPr>
          <w:sz w:val="22"/>
          <w:szCs w:val="22"/>
        </w:rPr>
        <w:t xml:space="preserve"> с 8 до 20)</w:t>
      </w:r>
    </w:p>
    <w:p w:rsidR="00F73D79" w:rsidRDefault="00F73D79">
      <w:pPr>
        <w:jc w:val="both"/>
        <w:rPr>
          <w:b/>
          <w:sz w:val="22"/>
          <w:szCs w:val="22"/>
        </w:rPr>
      </w:pPr>
    </w:p>
    <w:p w:rsidR="00F73D79" w:rsidRDefault="00A247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Получение водительского удостоверения РФ при наличии национального водительского удостоверения</w:t>
      </w:r>
    </w:p>
    <w:p w:rsidR="00F73D79" w:rsidRDefault="00F73D79">
      <w:pPr>
        <w:jc w:val="both"/>
        <w:rPr>
          <w:sz w:val="22"/>
          <w:szCs w:val="22"/>
        </w:rPr>
      </w:pPr>
    </w:p>
    <w:p w:rsidR="00F73D79" w:rsidRDefault="00A2479C">
      <w:pPr>
        <w:jc w:val="both"/>
        <w:rPr>
          <w:sz w:val="22"/>
          <w:szCs w:val="22"/>
        </w:rPr>
      </w:pPr>
      <w:r>
        <w:rPr>
          <w:sz w:val="22"/>
          <w:szCs w:val="22"/>
        </w:rPr>
        <w:t>Отдельные категории граждан Украины и ЛДНР могут обменять национальное водительское удостоверение на российское без экзаменов и госпошлины:</w:t>
      </w:r>
    </w:p>
    <w:p w:rsidR="00F73D79" w:rsidRDefault="00A2479C">
      <w:pPr>
        <w:pStyle w:val="ae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 ЛДНР</w:t>
      </w:r>
    </w:p>
    <w:p w:rsidR="00F73D79" w:rsidRDefault="00A2479C">
      <w:pPr>
        <w:pStyle w:val="ae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 Украины, въехавшие в РФ после 21.02.2022 и имеющие РВП, ВНЖ, ВУ (временное убежище)</w:t>
      </w:r>
    </w:p>
    <w:p w:rsidR="00F73D79" w:rsidRDefault="00A2479C">
      <w:pPr>
        <w:pStyle w:val="ae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 РФ, принятые в гражданство РФ на основании Указа №183</w:t>
      </w:r>
    </w:p>
    <w:p w:rsidR="00F73D79" w:rsidRDefault="00F73D79">
      <w:pPr>
        <w:jc w:val="both"/>
        <w:rPr>
          <w:sz w:val="22"/>
          <w:szCs w:val="22"/>
        </w:rPr>
      </w:pPr>
    </w:p>
    <w:p w:rsidR="00F73D79" w:rsidRDefault="00A2479C">
      <w:pPr>
        <w:jc w:val="both"/>
        <w:rPr>
          <w:sz w:val="22"/>
          <w:szCs w:val="22"/>
        </w:rPr>
      </w:pPr>
      <w:r>
        <w:rPr>
          <w:sz w:val="22"/>
          <w:szCs w:val="22"/>
        </w:rPr>
        <w:t>Национальное водительское удостоверение остается у владельца!</w:t>
      </w:r>
    </w:p>
    <w:p w:rsidR="00F73D79" w:rsidRDefault="00F73D79">
      <w:pPr>
        <w:jc w:val="both"/>
        <w:rPr>
          <w:sz w:val="22"/>
          <w:szCs w:val="22"/>
        </w:rPr>
      </w:pPr>
    </w:p>
    <w:p w:rsidR="00F73D79" w:rsidRDefault="00A2479C">
      <w:pPr>
        <w:jc w:val="both"/>
        <w:rPr>
          <w:sz w:val="22"/>
          <w:szCs w:val="22"/>
        </w:rPr>
      </w:pPr>
      <w:r>
        <w:rPr>
          <w:sz w:val="22"/>
          <w:szCs w:val="22"/>
        </w:rPr>
        <w:t>Получение российского водительского удостоверения НЕОБХОДИМО для трудоустройства водителем и оформления ОСАГО на выгодных условиях.</w:t>
      </w:r>
    </w:p>
    <w:sectPr w:rsidR="00F73D79">
      <w:pgSz w:w="11906" w:h="16838"/>
      <w:pgMar w:top="212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69" w:rsidRDefault="00F60069">
      <w:r>
        <w:separator/>
      </w:r>
    </w:p>
  </w:endnote>
  <w:endnote w:type="continuationSeparator" w:id="0">
    <w:p w:rsidR="00F60069" w:rsidRDefault="00F6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79" w:rsidRDefault="00A2479C">
    <w:pPr>
      <w:pStyle w:val="ab"/>
      <w:rPr>
        <w:sz w:val="14"/>
      </w:rPr>
    </w:pPr>
    <w:r>
      <w:rPr>
        <w:sz w:val="14"/>
      </w:rPr>
      <w:t>Версия 13 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69" w:rsidRDefault="00F60069">
      <w:r>
        <w:separator/>
      </w:r>
    </w:p>
  </w:footnote>
  <w:footnote w:type="continuationSeparator" w:id="0">
    <w:p w:rsidR="00F60069" w:rsidRDefault="00F6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2296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24"/>
      <w:gridCol w:w="11340"/>
    </w:tblGrid>
    <w:tr w:rsidR="00F73D79">
      <w:trPr>
        <w:trHeight w:val="333"/>
      </w:trPr>
      <w:tc>
        <w:tcPr>
          <w:tcW w:w="11624" w:type="dxa"/>
        </w:tcPr>
        <w:p w:rsidR="00F73D79" w:rsidRDefault="00A2479C">
          <w:pPr>
            <w:pStyle w:val="a9"/>
            <w:tabs>
              <w:tab w:val="clear" w:pos="4677"/>
              <w:tab w:val="center" w:pos="8364"/>
            </w:tabs>
            <w:ind w:left="466"/>
            <w:rPr>
              <w:sz w:val="18"/>
            </w:rPr>
          </w:pPr>
          <w:r>
            <w:rPr>
              <w:sz w:val="18"/>
            </w:rPr>
            <w:t>Церковный Штаб помощи беженцам</w:t>
          </w:r>
        </w:p>
        <w:p w:rsidR="00F73D79" w:rsidRDefault="00A2479C">
          <w:pPr>
            <w:pStyle w:val="a9"/>
            <w:tabs>
              <w:tab w:val="clear" w:pos="4677"/>
              <w:tab w:val="center" w:pos="8364"/>
            </w:tabs>
            <w:ind w:left="466"/>
            <w:rPr>
              <w:sz w:val="18"/>
            </w:rPr>
          </w:pPr>
          <w:r>
            <w:rPr>
              <w:sz w:val="18"/>
            </w:rPr>
            <w:t>тел: +7 499 961 01 50 (</w:t>
          </w:r>
          <w:r>
            <w:rPr>
              <w:sz w:val="18"/>
              <w:lang w:val="en-US"/>
            </w:rPr>
            <w:t>c</w:t>
          </w:r>
          <w:r>
            <w:rPr>
              <w:sz w:val="18"/>
            </w:rPr>
            <w:t xml:space="preserve"> 10-00 до 19-00)</w:t>
          </w:r>
        </w:p>
        <w:p w:rsidR="00F73D79" w:rsidRDefault="00F73D79">
          <w:pPr>
            <w:pStyle w:val="a9"/>
            <w:tabs>
              <w:tab w:val="clear" w:pos="4677"/>
              <w:tab w:val="center" w:pos="8364"/>
            </w:tabs>
            <w:rPr>
              <w:sz w:val="18"/>
            </w:rPr>
          </w:pPr>
        </w:p>
        <w:p w:rsidR="00F73D79" w:rsidRDefault="00F73D79">
          <w:pPr>
            <w:pStyle w:val="a9"/>
            <w:tabs>
              <w:tab w:val="clear" w:pos="4677"/>
              <w:tab w:val="center" w:pos="8364"/>
            </w:tabs>
            <w:rPr>
              <w:sz w:val="18"/>
            </w:rPr>
          </w:pPr>
        </w:p>
        <w:p w:rsidR="00F73D79" w:rsidRDefault="00A2479C">
          <w:pPr>
            <w:ind w:left="466"/>
          </w:pPr>
          <w:r>
            <w:rPr>
              <w:b/>
              <w:szCs w:val="21"/>
            </w:rPr>
            <w:t>Информация, содержащаяся в памятке, носит консультационный и рекомендательный характер</w:t>
          </w:r>
        </w:p>
      </w:tc>
      <w:tc>
        <w:tcPr>
          <w:tcW w:w="11340" w:type="dxa"/>
        </w:tcPr>
        <w:p w:rsidR="00F73D79" w:rsidRDefault="00F73D79">
          <w:pPr>
            <w:rPr>
              <w:sz w:val="16"/>
              <w:szCs w:val="16"/>
            </w:rPr>
          </w:pPr>
        </w:p>
      </w:tc>
    </w:tr>
  </w:tbl>
  <w:p w:rsidR="00F73D79" w:rsidRDefault="00F73D79">
    <w:pPr>
      <w:pStyle w:val="a9"/>
      <w:tabs>
        <w:tab w:val="clear" w:pos="4677"/>
        <w:tab w:val="center" w:pos="8364"/>
      </w:tabs>
      <w:spacing w:line="12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C7D"/>
    <w:multiLevelType w:val="multilevel"/>
    <w:tmpl w:val="01EB4C7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DD4"/>
    <w:multiLevelType w:val="multilevel"/>
    <w:tmpl w:val="1377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960"/>
    <w:multiLevelType w:val="multilevel"/>
    <w:tmpl w:val="2A6C2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707E1"/>
    <w:multiLevelType w:val="multilevel"/>
    <w:tmpl w:val="2F8707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1EB1"/>
    <w:multiLevelType w:val="multilevel"/>
    <w:tmpl w:val="496D1EB1"/>
    <w:lvl w:ilvl="0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6DAE"/>
    <w:multiLevelType w:val="multilevel"/>
    <w:tmpl w:val="4EC46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B3"/>
    <w:rsid w:val="00007B5E"/>
    <w:rsid w:val="00007F11"/>
    <w:rsid w:val="00010C6C"/>
    <w:rsid w:val="00024D39"/>
    <w:rsid w:val="000343D6"/>
    <w:rsid w:val="00034ADE"/>
    <w:rsid w:val="0003776E"/>
    <w:rsid w:val="00041521"/>
    <w:rsid w:val="000472A6"/>
    <w:rsid w:val="0005500D"/>
    <w:rsid w:val="000571C6"/>
    <w:rsid w:val="0006105F"/>
    <w:rsid w:val="00065D45"/>
    <w:rsid w:val="00071A2A"/>
    <w:rsid w:val="00080A65"/>
    <w:rsid w:val="00083E9E"/>
    <w:rsid w:val="000844EF"/>
    <w:rsid w:val="00090C4D"/>
    <w:rsid w:val="00094C38"/>
    <w:rsid w:val="000A29FD"/>
    <w:rsid w:val="000A34B0"/>
    <w:rsid w:val="000A66CD"/>
    <w:rsid w:val="000B0ED8"/>
    <w:rsid w:val="000B3206"/>
    <w:rsid w:val="000B726F"/>
    <w:rsid w:val="000C5727"/>
    <w:rsid w:val="000E0233"/>
    <w:rsid w:val="000E479D"/>
    <w:rsid w:val="000E5347"/>
    <w:rsid w:val="000F0A57"/>
    <w:rsid w:val="000F1322"/>
    <w:rsid w:val="000F71DA"/>
    <w:rsid w:val="001011FD"/>
    <w:rsid w:val="00102F89"/>
    <w:rsid w:val="00116F1D"/>
    <w:rsid w:val="00120950"/>
    <w:rsid w:val="00124469"/>
    <w:rsid w:val="00130276"/>
    <w:rsid w:val="00132CFF"/>
    <w:rsid w:val="00136ADF"/>
    <w:rsid w:val="00145DE8"/>
    <w:rsid w:val="001550C4"/>
    <w:rsid w:val="00160461"/>
    <w:rsid w:val="001636EA"/>
    <w:rsid w:val="00164E3B"/>
    <w:rsid w:val="00170DD9"/>
    <w:rsid w:val="00174338"/>
    <w:rsid w:val="001806D6"/>
    <w:rsid w:val="00185B30"/>
    <w:rsid w:val="001864F9"/>
    <w:rsid w:val="00186FA5"/>
    <w:rsid w:val="00195135"/>
    <w:rsid w:val="001B306A"/>
    <w:rsid w:val="001C218E"/>
    <w:rsid w:val="001C2AD1"/>
    <w:rsid w:val="001D11CC"/>
    <w:rsid w:val="001D20E9"/>
    <w:rsid w:val="001D2DB5"/>
    <w:rsid w:val="001E459E"/>
    <w:rsid w:val="00202BA0"/>
    <w:rsid w:val="00210E46"/>
    <w:rsid w:val="0021479B"/>
    <w:rsid w:val="00215059"/>
    <w:rsid w:val="00226D67"/>
    <w:rsid w:val="00227AC9"/>
    <w:rsid w:val="00227E61"/>
    <w:rsid w:val="00245A26"/>
    <w:rsid w:val="00246004"/>
    <w:rsid w:val="002539A7"/>
    <w:rsid w:val="0026252E"/>
    <w:rsid w:val="00264CE0"/>
    <w:rsid w:val="00270F91"/>
    <w:rsid w:val="00273929"/>
    <w:rsid w:val="0028447C"/>
    <w:rsid w:val="00287897"/>
    <w:rsid w:val="00290F8D"/>
    <w:rsid w:val="002B3CE5"/>
    <w:rsid w:val="002B6383"/>
    <w:rsid w:val="002B6FB7"/>
    <w:rsid w:val="002D11E3"/>
    <w:rsid w:val="002D3E41"/>
    <w:rsid w:val="002D5FD5"/>
    <w:rsid w:val="002E45F9"/>
    <w:rsid w:val="002E4986"/>
    <w:rsid w:val="002F2986"/>
    <w:rsid w:val="002F4E49"/>
    <w:rsid w:val="00300EEE"/>
    <w:rsid w:val="003143A8"/>
    <w:rsid w:val="003164B8"/>
    <w:rsid w:val="00323974"/>
    <w:rsid w:val="0033330A"/>
    <w:rsid w:val="003421D6"/>
    <w:rsid w:val="003422EE"/>
    <w:rsid w:val="00344197"/>
    <w:rsid w:val="003558E3"/>
    <w:rsid w:val="00355FF5"/>
    <w:rsid w:val="00375C51"/>
    <w:rsid w:val="003803AF"/>
    <w:rsid w:val="003804C1"/>
    <w:rsid w:val="003856D4"/>
    <w:rsid w:val="003906CC"/>
    <w:rsid w:val="00396D40"/>
    <w:rsid w:val="00397A85"/>
    <w:rsid w:val="003A0636"/>
    <w:rsid w:val="003A07B0"/>
    <w:rsid w:val="003A1D8E"/>
    <w:rsid w:val="003C0CAD"/>
    <w:rsid w:val="003C1262"/>
    <w:rsid w:val="003C304D"/>
    <w:rsid w:val="003D7FCF"/>
    <w:rsid w:val="003E1DFB"/>
    <w:rsid w:val="003E5C57"/>
    <w:rsid w:val="003F1AF9"/>
    <w:rsid w:val="003F54B8"/>
    <w:rsid w:val="00407919"/>
    <w:rsid w:val="0041657D"/>
    <w:rsid w:val="00430FF2"/>
    <w:rsid w:val="0043155E"/>
    <w:rsid w:val="00443595"/>
    <w:rsid w:val="00444437"/>
    <w:rsid w:val="004501FA"/>
    <w:rsid w:val="004545A8"/>
    <w:rsid w:val="0045758E"/>
    <w:rsid w:val="00457FA7"/>
    <w:rsid w:val="00464D4E"/>
    <w:rsid w:val="0046690A"/>
    <w:rsid w:val="00476250"/>
    <w:rsid w:val="00486793"/>
    <w:rsid w:val="0049091D"/>
    <w:rsid w:val="00494A0C"/>
    <w:rsid w:val="004960C0"/>
    <w:rsid w:val="004A405A"/>
    <w:rsid w:val="004B50B1"/>
    <w:rsid w:val="004C75AC"/>
    <w:rsid w:val="004C7A89"/>
    <w:rsid w:val="004D40B9"/>
    <w:rsid w:val="004E2C88"/>
    <w:rsid w:val="004E3049"/>
    <w:rsid w:val="00501550"/>
    <w:rsid w:val="005023E9"/>
    <w:rsid w:val="00505204"/>
    <w:rsid w:val="00512D02"/>
    <w:rsid w:val="00516DEF"/>
    <w:rsid w:val="005249B7"/>
    <w:rsid w:val="00524E4D"/>
    <w:rsid w:val="00530E55"/>
    <w:rsid w:val="005321B7"/>
    <w:rsid w:val="005348B3"/>
    <w:rsid w:val="00541B88"/>
    <w:rsid w:val="005428CC"/>
    <w:rsid w:val="00543589"/>
    <w:rsid w:val="0055136F"/>
    <w:rsid w:val="00553BD1"/>
    <w:rsid w:val="0055695D"/>
    <w:rsid w:val="00556FC2"/>
    <w:rsid w:val="00562C13"/>
    <w:rsid w:val="00563AE1"/>
    <w:rsid w:val="00571EE2"/>
    <w:rsid w:val="005802F9"/>
    <w:rsid w:val="00594DD1"/>
    <w:rsid w:val="005A7B38"/>
    <w:rsid w:val="005B63BC"/>
    <w:rsid w:val="005C2994"/>
    <w:rsid w:val="005C2A6D"/>
    <w:rsid w:val="005C4FFA"/>
    <w:rsid w:val="005D14BA"/>
    <w:rsid w:val="005D7427"/>
    <w:rsid w:val="005F3BE7"/>
    <w:rsid w:val="00601AC2"/>
    <w:rsid w:val="00615BB2"/>
    <w:rsid w:val="00615F07"/>
    <w:rsid w:val="00621152"/>
    <w:rsid w:val="00624B35"/>
    <w:rsid w:val="00625818"/>
    <w:rsid w:val="006274D7"/>
    <w:rsid w:val="00632E26"/>
    <w:rsid w:val="00633167"/>
    <w:rsid w:val="0063729E"/>
    <w:rsid w:val="00645AC9"/>
    <w:rsid w:val="00656DBE"/>
    <w:rsid w:val="00667300"/>
    <w:rsid w:val="00673BB6"/>
    <w:rsid w:val="00677D5B"/>
    <w:rsid w:val="00696841"/>
    <w:rsid w:val="006A2CB8"/>
    <w:rsid w:val="006A3006"/>
    <w:rsid w:val="006A699F"/>
    <w:rsid w:val="006B0054"/>
    <w:rsid w:val="006B30C1"/>
    <w:rsid w:val="006C203A"/>
    <w:rsid w:val="006D436A"/>
    <w:rsid w:val="006E17FA"/>
    <w:rsid w:val="006F127C"/>
    <w:rsid w:val="006F1478"/>
    <w:rsid w:val="006F6D8C"/>
    <w:rsid w:val="00700F22"/>
    <w:rsid w:val="0070132E"/>
    <w:rsid w:val="007076D8"/>
    <w:rsid w:val="007167C4"/>
    <w:rsid w:val="00722998"/>
    <w:rsid w:val="00725DBB"/>
    <w:rsid w:val="00741CD3"/>
    <w:rsid w:val="00754753"/>
    <w:rsid w:val="00767D2E"/>
    <w:rsid w:val="00771623"/>
    <w:rsid w:val="00771802"/>
    <w:rsid w:val="00771AA7"/>
    <w:rsid w:val="00781F7A"/>
    <w:rsid w:val="00782648"/>
    <w:rsid w:val="007852C2"/>
    <w:rsid w:val="007A0337"/>
    <w:rsid w:val="007A46CD"/>
    <w:rsid w:val="007B7C60"/>
    <w:rsid w:val="007C7E13"/>
    <w:rsid w:val="007D54F4"/>
    <w:rsid w:val="007E0AA0"/>
    <w:rsid w:val="007E2065"/>
    <w:rsid w:val="007F0091"/>
    <w:rsid w:val="008029CD"/>
    <w:rsid w:val="00804BFD"/>
    <w:rsid w:val="00807D13"/>
    <w:rsid w:val="00816FBC"/>
    <w:rsid w:val="008170F9"/>
    <w:rsid w:val="00822FD7"/>
    <w:rsid w:val="0082788A"/>
    <w:rsid w:val="00834E6B"/>
    <w:rsid w:val="00841BDE"/>
    <w:rsid w:val="0084462D"/>
    <w:rsid w:val="00852CA9"/>
    <w:rsid w:val="008564B8"/>
    <w:rsid w:val="0085735D"/>
    <w:rsid w:val="00861FE3"/>
    <w:rsid w:val="00870706"/>
    <w:rsid w:val="00875C75"/>
    <w:rsid w:val="00880E29"/>
    <w:rsid w:val="008908D5"/>
    <w:rsid w:val="00896996"/>
    <w:rsid w:val="008A0C0B"/>
    <w:rsid w:val="008B363C"/>
    <w:rsid w:val="008C0560"/>
    <w:rsid w:val="008C21DE"/>
    <w:rsid w:val="008C3ECE"/>
    <w:rsid w:val="008E1500"/>
    <w:rsid w:val="008E640C"/>
    <w:rsid w:val="008E76BA"/>
    <w:rsid w:val="008F499D"/>
    <w:rsid w:val="008F76DF"/>
    <w:rsid w:val="00902A69"/>
    <w:rsid w:val="00904DC4"/>
    <w:rsid w:val="00910416"/>
    <w:rsid w:val="009207D4"/>
    <w:rsid w:val="00922AE4"/>
    <w:rsid w:val="009332CF"/>
    <w:rsid w:val="00940043"/>
    <w:rsid w:val="009445D7"/>
    <w:rsid w:val="00947A29"/>
    <w:rsid w:val="0095009A"/>
    <w:rsid w:val="00956478"/>
    <w:rsid w:val="00961233"/>
    <w:rsid w:val="00961818"/>
    <w:rsid w:val="00963717"/>
    <w:rsid w:val="0096494A"/>
    <w:rsid w:val="00964AF1"/>
    <w:rsid w:val="00966B6C"/>
    <w:rsid w:val="009715AF"/>
    <w:rsid w:val="00983EA3"/>
    <w:rsid w:val="00993708"/>
    <w:rsid w:val="00995877"/>
    <w:rsid w:val="009975B0"/>
    <w:rsid w:val="009A023D"/>
    <w:rsid w:val="009A4F4F"/>
    <w:rsid w:val="009B5961"/>
    <w:rsid w:val="009C0BE7"/>
    <w:rsid w:val="009C4159"/>
    <w:rsid w:val="009D1A9F"/>
    <w:rsid w:val="009D5E9E"/>
    <w:rsid w:val="009E1A55"/>
    <w:rsid w:val="009F0C6E"/>
    <w:rsid w:val="00A00A71"/>
    <w:rsid w:val="00A23ECB"/>
    <w:rsid w:val="00A2479C"/>
    <w:rsid w:val="00A24A81"/>
    <w:rsid w:val="00A24C77"/>
    <w:rsid w:val="00A25E92"/>
    <w:rsid w:val="00A31B9E"/>
    <w:rsid w:val="00A34C4B"/>
    <w:rsid w:val="00A35E58"/>
    <w:rsid w:val="00A46E57"/>
    <w:rsid w:val="00A52A56"/>
    <w:rsid w:val="00A618C8"/>
    <w:rsid w:val="00A65F61"/>
    <w:rsid w:val="00A67070"/>
    <w:rsid w:val="00A72264"/>
    <w:rsid w:val="00A7421A"/>
    <w:rsid w:val="00A84E9C"/>
    <w:rsid w:val="00A9334D"/>
    <w:rsid w:val="00A95552"/>
    <w:rsid w:val="00A97451"/>
    <w:rsid w:val="00A97E7B"/>
    <w:rsid w:val="00AA4D0C"/>
    <w:rsid w:val="00AA4E5E"/>
    <w:rsid w:val="00AB0092"/>
    <w:rsid w:val="00AB34B3"/>
    <w:rsid w:val="00AD364F"/>
    <w:rsid w:val="00AD40FF"/>
    <w:rsid w:val="00AE066F"/>
    <w:rsid w:val="00AE3490"/>
    <w:rsid w:val="00AE444D"/>
    <w:rsid w:val="00AF07A3"/>
    <w:rsid w:val="00AF6118"/>
    <w:rsid w:val="00AF63C0"/>
    <w:rsid w:val="00B127AD"/>
    <w:rsid w:val="00B20014"/>
    <w:rsid w:val="00B30115"/>
    <w:rsid w:val="00B30C0E"/>
    <w:rsid w:val="00B31D6D"/>
    <w:rsid w:val="00B34639"/>
    <w:rsid w:val="00B43929"/>
    <w:rsid w:val="00B5249A"/>
    <w:rsid w:val="00B538B9"/>
    <w:rsid w:val="00B746F1"/>
    <w:rsid w:val="00B75045"/>
    <w:rsid w:val="00B77791"/>
    <w:rsid w:val="00B85177"/>
    <w:rsid w:val="00B86BB1"/>
    <w:rsid w:val="00B92E63"/>
    <w:rsid w:val="00BA2C2A"/>
    <w:rsid w:val="00BB29A1"/>
    <w:rsid w:val="00BD1755"/>
    <w:rsid w:val="00BD1E26"/>
    <w:rsid w:val="00BD4F8E"/>
    <w:rsid w:val="00BF5762"/>
    <w:rsid w:val="00BF596B"/>
    <w:rsid w:val="00C035E4"/>
    <w:rsid w:val="00C22807"/>
    <w:rsid w:val="00C25330"/>
    <w:rsid w:val="00C35537"/>
    <w:rsid w:val="00C43636"/>
    <w:rsid w:val="00C45636"/>
    <w:rsid w:val="00C462DB"/>
    <w:rsid w:val="00C50A39"/>
    <w:rsid w:val="00C520A5"/>
    <w:rsid w:val="00C536C6"/>
    <w:rsid w:val="00C55554"/>
    <w:rsid w:val="00C634A6"/>
    <w:rsid w:val="00C64224"/>
    <w:rsid w:val="00C7120D"/>
    <w:rsid w:val="00C74FF5"/>
    <w:rsid w:val="00C94272"/>
    <w:rsid w:val="00C954C6"/>
    <w:rsid w:val="00C95DC2"/>
    <w:rsid w:val="00C9734D"/>
    <w:rsid w:val="00CB1E35"/>
    <w:rsid w:val="00CC1232"/>
    <w:rsid w:val="00CC39BD"/>
    <w:rsid w:val="00CC7713"/>
    <w:rsid w:val="00CD38E8"/>
    <w:rsid w:val="00CD45EB"/>
    <w:rsid w:val="00CD7175"/>
    <w:rsid w:val="00CE64F8"/>
    <w:rsid w:val="00CF730A"/>
    <w:rsid w:val="00D008D0"/>
    <w:rsid w:val="00D06DA3"/>
    <w:rsid w:val="00D06EDC"/>
    <w:rsid w:val="00D13BC6"/>
    <w:rsid w:val="00D179C2"/>
    <w:rsid w:val="00D241EC"/>
    <w:rsid w:val="00D50E87"/>
    <w:rsid w:val="00D50EAB"/>
    <w:rsid w:val="00D56B75"/>
    <w:rsid w:val="00D6449A"/>
    <w:rsid w:val="00D7451D"/>
    <w:rsid w:val="00D80599"/>
    <w:rsid w:val="00D82837"/>
    <w:rsid w:val="00D9578B"/>
    <w:rsid w:val="00D962DD"/>
    <w:rsid w:val="00DA37F6"/>
    <w:rsid w:val="00DA4354"/>
    <w:rsid w:val="00DA7A7E"/>
    <w:rsid w:val="00DB086D"/>
    <w:rsid w:val="00DB1F9F"/>
    <w:rsid w:val="00DB40C6"/>
    <w:rsid w:val="00DC646F"/>
    <w:rsid w:val="00DD3C29"/>
    <w:rsid w:val="00DD4C80"/>
    <w:rsid w:val="00DE4388"/>
    <w:rsid w:val="00DE5BD2"/>
    <w:rsid w:val="00DF178C"/>
    <w:rsid w:val="00DF3D40"/>
    <w:rsid w:val="00E0484E"/>
    <w:rsid w:val="00E21B7F"/>
    <w:rsid w:val="00E23FF2"/>
    <w:rsid w:val="00E3232D"/>
    <w:rsid w:val="00E33E96"/>
    <w:rsid w:val="00E37748"/>
    <w:rsid w:val="00E37B4B"/>
    <w:rsid w:val="00E40804"/>
    <w:rsid w:val="00E454C0"/>
    <w:rsid w:val="00E45920"/>
    <w:rsid w:val="00E46BC8"/>
    <w:rsid w:val="00E46DF1"/>
    <w:rsid w:val="00E5182D"/>
    <w:rsid w:val="00E5589F"/>
    <w:rsid w:val="00E639BE"/>
    <w:rsid w:val="00E64077"/>
    <w:rsid w:val="00E70DAF"/>
    <w:rsid w:val="00E71894"/>
    <w:rsid w:val="00E75F92"/>
    <w:rsid w:val="00E81FD3"/>
    <w:rsid w:val="00E82A8C"/>
    <w:rsid w:val="00E84C91"/>
    <w:rsid w:val="00E85AEE"/>
    <w:rsid w:val="00E8652C"/>
    <w:rsid w:val="00E94AC9"/>
    <w:rsid w:val="00EA002D"/>
    <w:rsid w:val="00EA682F"/>
    <w:rsid w:val="00EA6DFA"/>
    <w:rsid w:val="00EA7C2D"/>
    <w:rsid w:val="00EB00FA"/>
    <w:rsid w:val="00EB485D"/>
    <w:rsid w:val="00EB5162"/>
    <w:rsid w:val="00EB63E2"/>
    <w:rsid w:val="00ED2D84"/>
    <w:rsid w:val="00ED44BC"/>
    <w:rsid w:val="00ED6444"/>
    <w:rsid w:val="00EE2C8E"/>
    <w:rsid w:val="00EE5D65"/>
    <w:rsid w:val="00EE7832"/>
    <w:rsid w:val="00EF3949"/>
    <w:rsid w:val="00EF4648"/>
    <w:rsid w:val="00F11EEB"/>
    <w:rsid w:val="00F2559C"/>
    <w:rsid w:val="00F26C70"/>
    <w:rsid w:val="00F32265"/>
    <w:rsid w:val="00F350E9"/>
    <w:rsid w:val="00F450C7"/>
    <w:rsid w:val="00F56B8A"/>
    <w:rsid w:val="00F60069"/>
    <w:rsid w:val="00F657B2"/>
    <w:rsid w:val="00F7202F"/>
    <w:rsid w:val="00F73D79"/>
    <w:rsid w:val="00F7698C"/>
    <w:rsid w:val="00F91410"/>
    <w:rsid w:val="00F918BD"/>
    <w:rsid w:val="00FA1F8D"/>
    <w:rsid w:val="00FA4FD3"/>
    <w:rsid w:val="00FB43A1"/>
    <w:rsid w:val="00FB4FD0"/>
    <w:rsid w:val="00FB647E"/>
    <w:rsid w:val="00FC6A25"/>
    <w:rsid w:val="00FD119B"/>
    <w:rsid w:val="00FD5AED"/>
    <w:rsid w:val="00FD5B5A"/>
    <w:rsid w:val="00FD795C"/>
    <w:rsid w:val="00FD7CFD"/>
    <w:rsid w:val="00FD7DF8"/>
    <w:rsid w:val="00FD7FE1"/>
    <w:rsid w:val="00FE3F76"/>
    <w:rsid w:val="00FE53E7"/>
    <w:rsid w:val="00FE689E"/>
    <w:rsid w:val="52F0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1EBF-3D31-47FC-B86C-EEBF7F1E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root">
    <w:name w:val="root"/>
    <w:basedOn w:val="a0"/>
  </w:style>
  <w:style w:type="character" w:customStyle="1" w:styleId="metro-name">
    <w:name w:val="metro-name"/>
    <w:basedOn w:val="a0"/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c">
    <w:name w:val="Нижний колонтитул Знак"/>
    <w:basedOn w:val="a0"/>
    <w:link w:val="ab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-pages/arriv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budsman.mos.ru/conta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chta.ru/vacancy-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B2B5-6405-4673-984F-164BF387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1783</Words>
  <Characters>12219</Characters>
  <Application>Microsoft Office Word</Application>
  <DocSecurity>0</DocSecurity>
  <Lines>1018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Verbatoria</dc:creator>
  <cp:lastModifiedBy>user user</cp:lastModifiedBy>
  <cp:revision>2</cp:revision>
  <cp:lastPrinted>2022-12-09T08:43:00Z</cp:lastPrinted>
  <dcterms:created xsi:type="dcterms:W3CDTF">2022-12-25T16:22:00Z</dcterms:created>
  <dcterms:modified xsi:type="dcterms:W3CDTF">2022-12-25T16:22:00Z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DEBEDB2F2294475CA32476C1C957AD87</vt:lpwstr>
  </property>
</Properties>
</file>